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312"/>
        </w:tabs>
        <w:spacing w:line="360" w:lineRule="auto"/>
        <w:rPr>
          <w:rFonts w:hint="default" w:ascii="黑体" w:hAnsi="黑体" w:eastAsia="黑体"/>
          <w:sz w:val="32"/>
          <w:szCs w:val="32"/>
          <w:lang w:eastAsia="zh-CN"/>
        </w:rPr>
      </w:pPr>
      <w:bookmarkStart w:id="0" w:name="_GoBack"/>
      <w:bookmarkEnd w:id="0"/>
      <w:r>
        <w:rPr>
          <w:rFonts w:hint="eastAsia" w:ascii="黑体" w:hAnsi="黑体" w:eastAsia="黑体"/>
          <w:sz w:val="32"/>
          <w:szCs w:val="32"/>
        </w:rPr>
        <w:t>附件</w:t>
      </w:r>
      <w:r>
        <w:rPr>
          <w:rFonts w:hint="default" w:ascii="黑体" w:hAnsi="黑体" w:eastAsia="黑体"/>
          <w:sz w:val="32"/>
          <w:szCs w:val="32"/>
          <w:lang w:eastAsia="zh-CN"/>
        </w:rPr>
        <w:t>1</w:t>
      </w:r>
    </w:p>
    <w:p>
      <w:pPr>
        <w:spacing w:line="520" w:lineRule="exact"/>
        <w:jc w:val="center"/>
        <w:rPr>
          <w:rFonts w:hint="eastAsia" w:ascii="方正小标宋_GBK" w:hAnsi="方正小标宋_GBK" w:eastAsia="方正小标宋_GBK" w:cs="方正小标宋_GBK"/>
          <w:sz w:val="44"/>
          <w:szCs w:val="44"/>
        </w:rPr>
      </w:pPr>
    </w:p>
    <w:p>
      <w:pPr>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医疗机构参与深圳市二年级小学生六龄牙免费窝沟封闭项目准入标准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olor w:val="auto"/>
          <w:szCs w:val="32"/>
        </w:rPr>
      </w:pPr>
      <w:r>
        <w:rPr>
          <w:rFonts w:hint="eastAsia" w:ascii="仿宋_GB2312" w:eastAsia="仿宋_GB2312"/>
          <w:color w:val="auto"/>
          <w:szCs w:val="32"/>
        </w:rPr>
        <w:t>为更好地完成“深圳市二年级小学生六龄牙免费窝沟封闭项目”，</w:t>
      </w:r>
      <w:r>
        <w:rPr>
          <w:rFonts w:ascii="仿宋_GB2312" w:eastAsia="仿宋_GB2312"/>
          <w:color w:val="auto"/>
          <w:szCs w:val="32"/>
        </w:rPr>
        <w:t>保障医疗安全</w:t>
      </w:r>
      <w:r>
        <w:rPr>
          <w:rFonts w:hint="eastAsia" w:ascii="仿宋_GB2312" w:eastAsia="仿宋_GB2312"/>
          <w:color w:val="auto"/>
          <w:szCs w:val="32"/>
        </w:rPr>
        <w:t>，保证医疗质量，提升服务效能，</w:t>
      </w:r>
      <w:r>
        <w:rPr>
          <w:rFonts w:ascii="仿宋_GB2312" w:eastAsia="仿宋_GB2312"/>
          <w:color w:val="auto"/>
          <w:szCs w:val="32"/>
        </w:rPr>
        <w:t>进一步强化</w:t>
      </w:r>
      <w:r>
        <w:rPr>
          <w:rFonts w:hint="eastAsia" w:ascii="仿宋_GB2312" w:eastAsia="仿宋_GB2312"/>
          <w:color w:val="auto"/>
          <w:szCs w:val="32"/>
        </w:rPr>
        <w:t>“</w:t>
      </w:r>
      <w:r>
        <w:rPr>
          <w:rFonts w:ascii="仿宋_GB2312" w:eastAsia="仿宋_GB2312"/>
          <w:color w:val="auto"/>
          <w:szCs w:val="32"/>
        </w:rPr>
        <w:t>以病人为中心，以质量为核心</w:t>
      </w:r>
      <w:r>
        <w:rPr>
          <w:rFonts w:hint="eastAsia" w:ascii="仿宋_GB2312" w:eastAsia="仿宋_GB2312"/>
          <w:color w:val="auto"/>
          <w:szCs w:val="32"/>
        </w:rPr>
        <w:t>，提供优质的公共卫生服务项目”的管理理念</w:t>
      </w:r>
      <w:r>
        <w:rPr>
          <w:rFonts w:ascii="仿宋_GB2312" w:eastAsia="仿宋_GB2312"/>
          <w:color w:val="auto"/>
          <w:szCs w:val="32"/>
        </w:rPr>
        <w:t>，</w:t>
      </w:r>
      <w:r>
        <w:rPr>
          <w:rFonts w:hint="eastAsia" w:ascii="仿宋_GB2312" w:eastAsia="仿宋_GB2312"/>
          <w:color w:val="auto"/>
          <w:szCs w:val="32"/>
        </w:rPr>
        <w:t>现规定“深圳市二年级小学生六龄牙免费窝沟封闭项目”医疗机构准入标准，具体如下：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640" w:leftChars="200"/>
        <w:jc w:val="left"/>
        <w:textAlignment w:val="auto"/>
        <w:rPr>
          <w:rFonts w:asciiTheme="minorEastAsia" w:hAnsiTheme="minorEastAsia" w:eastAsiaTheme="minorEastAsia"/>
          <w:color w:val="auto"/>
          <w:sz w:val="28"/>
          <w:szCs w:val="28"/>
        </w:rPr>
      </w:pPr>
      <w:r>
        <w:rPr>
          <w:rFonts w:hint="eastAsia" w:ascii="黑体" w:hAnsi="黑体" w:eastAsia="黑体"/>
          <w:color w:val="auto"/>
          <w:szCs w:val="32"/>
        </w:rPr>
        <w:t>一、</w:t>
      </w:r>
      <w:r>
        <w:rPr>
          <w:rFonts w:ascii="黑体" w:hAnsi="黑体" w:eastAsia="黑体"/>
          <w:color w:val="auto"/>
          <w:szCs w:val="32"/>
        </w:rPr>
        <w:t>机构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olor w:val="auto"/>
          <w:szCs w:val="32"/>
        </w:rPr>
      </w:pPr>
      <w:r>
        <w:rPr>
          <w:rFonts w:hint="eastAsia" w:ascii="仿宋_GB2312" w:eastAsia="仿宋_GB2312"/>
          <w:color w:val="auto"/>
          <w:szCs w:val="32"/>
          <w:lang w:eastAsia="zh-CN"/>
        </w:rPr>
        <w:t>（</w:t>
      </w:r>
      <w:r>
        <w:rPr>
          <w:rFonts w:hint="eastAsia" w:ascii="仿宋_GB2312" w:eastAsia="仿宋_GB2312"/>
          <w:color w:val="auto"/>
          <w:szCs w:val="32"/>
          <w:lang w:val="en-US" w:eastAsia="zh-CN"/>
        </w:rPr>
        <w:t>一</w:t>
      </w:r>
      <w:r>
        <w:rPr>
          <w:rFonts w:hint="eastAsia" w:ascii="仿宋_GB2312" w:eastAsia="仿宋_GB2312"/>
          <w:color w:val="auto"/>
          <w:szCs w:val="32"/>
          <w:lang w:eastAsia="zh-CN"/>
        </w:rPr>
        <w:t>）</w:t>
      </w:r>
      <w:r>
        <w:rPr>
          <w:rFonts w:hint="eastAsia" w:ascii="仿宋_GB2312" w:eastAsia="仿宋_GB2312"/>
          <w:color w:val="auto"/>
          <w:szCs w:val="32"/>
        </w:rPr>
        <w:t>必须具有卫生行政部门批准颁发的《医疗机构执业许可证》，执业许可证范围包括口腔专科内容，并符合同级《医疗机构基本标准》要求。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olor w:val="auto"/>
          <w:szCs w:val="32"/>
        </w:rPr>
      </w:pPr>
      <w:r>
        <w:rPr>
          <w:rFonts w:hint="eastAsia" w:ascii="仿宋_GB2312" w:eastAsia="仿宋_GB2312"/>
          <w:color w:val="auto"/>
          <w:szCs w:val="32"/>
          <w:lang w:eastAsia="zh-CN"/>
        </w:rPr>
        <w:t>（</w:t>
      </w:r>
      <w:r>
        <w:rPr>
          <w:rFonts w:hint="eastAsia" w:ascii="仿宋_GB2312" w:eastAsia="仿宋_GB2312"/>
          <w:color w:val="auto"/>
          <w:szCs w:val="32"/>
          <w:lang w:val="en-US" w:eastAsia="zh-CN"/>
        </w:rPr>
        <w:t>二</w:t>
      </w:r>
      <w:r>
        <w:rPr>
          <w:rFonts w:hint="eastAsia" w:ascii="仿宋_GB2312" w:eastAsia="仿宋_GB2312"/>
          <w:color w:val="auto"/>
          <w:szCs w:val="32"/>
          <w:lang w:eastAsia="zh-CN"/>
        </w:rPr>
        <w:t>）</w:t>
      </w:r>
      <w:r>
        <w:rPr>
          <w:rFonts w:hint="eastAsia" w:ascii="仿宋_GB2312" w:eastAsia="仿宋_GB2312"/>
          <w:color w:val="auto"/>
          <w:szCs w:val="32"/>
        </w:rPr>
        <w:t>遵守国家有关医疗服务的法律、法规和标准，有健全和完善的医疗服务管理制度。遵守医疗机构参与“深圳市二年级小学生六龄牙免费窝沟封闭项目”管理要求。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640" w:leftChars="200"/>
        <w:jc w:val="left"/>
        <w:textAlignment w:val="auto"/>
        <w:rPr>
          <w:rFonts w:ascii="黑体" w:hAnsi="黑体" w:eastAsia="黑体"/>
          <w:color w:val="auto"/>
          <w:szCs w:val="32"/>
        </w:rPr>
      </w:pPr>
      <w:r>
        <w:rPr>
          <w:rFonts w:hint="eastAsia" w:ascii="黑体" w:hAnsi="黑体" w:eastAsia="黑体"/>
          <w:color w:val="auto"/>
          <w:szCs w:val="32"/>
        </w:rPr>
        <w:t>二、</w:t>
      </w:r>
      <w:r>
        <w:rPr>
          <w:rFonts w:ascii="黑体" w:hAnsi="黑体" w:eastAsia="黑体"/>
          <w:color w:val="auto"/>
          <w:szCs w:val="32"/>
        </w:rPr>
        <w:t>人员</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Cs w:val="32"/>
        </w:rPr>
      </w:pPr>
      <w:r>
        <w:rPr>
          <w:rFonts w:hint="eastAsia" w:ascii="仿宋_GB2312" w:eastAsia="仿宋_GB2312"/>
          <w:color w:val="auto"/>
          <w:szCs w:val="32"/>
          <w:lang w:eastAsia="zh-CN"/>
        </w:rPr>
        <w:t>（</w:t>
      </w:r>
      <w:r>
        <w:rPr>
          <w:rFonts w:hint="eastAsia" w:ascii="仿宋_GB2312" w:eastAsia="仿宋_GB2312"/>
          <w:color w:val="auto"/>
          <w:szCs w:val="32"/>
          <w:lang w:val="en-US" w:eastAsia="zh-CN"/>
        </w:rPr>
        <w:t>一</w:t>
      </w:r>
      <w:r>
        <w:rPr>
          <w:rFonts w:hint="eastAsia" w:ascii="仿宋_GB2312" w:eastAsia="仿宋_GB2312"/>
          <w:color w:val="auto"/>
          <w:szCs w:val="32"/>
          <w:lang w:eastAsia="zh-CN"/>
        </w:rPr>
        <w:t>）</w:t>
      </w:r>
      <w:r>
        <w:rPr>
          <w:rFonts w:hint="eastAsia" w:ascii="仿宋_GB2312" w:eastAsia="仿宋_GB2312"/>
          <w:color w:val="auto"/>
          <w:szCs w:val="32"/>
        </w:rPr>
        <w:t>提供参与窝沟封闭项目</w:t>
      </w:r>
      <w:r>
        <w:rPr>
          <w:rFonts w:ascii="仿宋_GB2312" w:eastAsia="仿宋_GB2312"/>
          <w:color w:val="auto"/>
          <w:szCs w:val="32"/>
        </w:rPr>
        <w:t>医师</w:t>
      </w:r>
      <w:r>
        <w:rPr>
          <w:rFonts w:hint="eastAsia" w:ascii="仿宋_GB2312" w:eastAsia="仿宋_GB2312"/>
          <w:color w:val="auto"/>
          <w:szCs w:val="32"/>
        </w:rPr>
        <w:t>的职称、学历证明、</w:t>
      </w:r>
      <w:r>
        <w:rPr>
          <w:rFonts w:ascii="仿宋_GB2312" w:eastAsia="仿宋_GB2312"/>
          <w:color w:val="auto"/>
          <w:szCs w:val="32"/>
        </w:rPr>
        <w:t>《医师执业证书》</w:t>
      </w:r>
      <w:r>
        <w:rPr>
          <w:rFonts w:hint="eastAsia" w:ascii="仿宋_GB2312" w:eastAsia="仿宋_GB2312"/>
          <w:color w:val="auto"/>
          <w:szCs w:val="32"/>
        </w:rPr>
        <w:t>和《医师资格证书》</w:t>
      </w:r>
      <w:r>
        <w:rPr>
          <w:rFonts w:ascii="仿宋_GB2312" w:eastAsia="仿宋_GB2312"/>
          <w:color w:val="auto"/>
          <w:szCs w:val="32"/>
        </w:rPr>
        <w:t>，</w:t>
      </w:r>
      <w:r>
        <w:rPr>
          <w:rFonts w:hint="eastAsia" w:ascii="仿宋_GB2312" w:eastAsia="仿宋_GB2312"/>
          <w:color w:val="auto"/>
          <w:szCs w:val="32"/>
        </w:rPr>
        <w:t>并在现医疗机构注册，</w:t>
      </w:r>
      <w:r>
        <w:rPr>
          <w:rFonts w:ascii="仿宋_GB2312" w:eastAsia="仿宋_GB2312"/>
          <w:color w:val="auto"/>
          <w:szCs w:val="32"/>
        </w:rPr>
        <w:t>且接受过</w:t>
      </w:r>
      <w:r>
        <w:rPr>
          <w:rFonts w:hint="eastAsia" w:ascii="仿宋_GB2312" w:eastAsia="仿宋_GB2312"/>
          <w:color w:val="auto"/>
          <w:szCs w:val="32"/>
        </w:rPr>
        <w:t>窝沟封闭</w:t>
      </w:r>
      <w:r>
        <w:rPr>
          <w:rFonts w:ascii="仿宋_GB2312" w:eastAsia="仿宋_GB2312"/>
          <w:color w:val="auto"/>
          <w:szCs w:val="32"/>
        </w:rPr>
        <w:t>专业学习或培训。</w:t>
      </w:r>
      <w:r>
        <w:rPr>
          <w:rFonts w:hint="eastAsia" w:ascii="仿宋_GB2312" w:eastAsia="仿宋_GB2312"/>
          <w:color w:val="auto"/>
          <w:szCs w:val="32"/>
        </w:rPr>
        <w:t>口腔护士的护士资格证。</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olor w:val="auto"/>
          <w:szCs w:val="32"/>
        </w:rPr>
      </w:pPr>
      <w:r>
        <w:rPr>
          <w:rFonts w:hint="eastAsia" w:ascii="仿宋_GB2312" w:eastAsia="仿宋_GB2312"/>
          <w:color w:val="auto"/>
          <w:szCs w:val="32"/>
          <w:lang w:eastAsia="zh-CN"/>
        </w:rPr>
        <w:t>（</w:t>
      </w:r>
      <w:r>
        <w:rPr>
          <w:rFonts w:hint="eastAsia" w:ascii="仿宋_GB2312" w:eastAsia="仿宋_GB2312"/>
          <w:color w:val="auto"/>
          <w:szCs w:val="32"/>
          <w:lang w:val="en-US" w:eastAsia="zh-CN"/>
        </w:rPr>
        <w:t>二</w:t>
      </w:r>
      <w:r>
        <w:rPr>
          <w:rFonts w:hint="eastAsia" w:ascii="仿宋_GB2312" w:eastAsia="仿宋_GB2312"/>
          <w:color w:val="auto"/>
          <w:szCs w:val="32"/>
          <w:lang w:eastAsia="zh-CN"/>
        </w:rPr>
        <w:t>）</w:t>
      </w:r>
      <w:r>
        <w:rPr>
          <w:rFonts w:hint="eastAsia" w:ascii="仿宋_GB2312" w:eastAsia="仿宋_GB2312"/>
          <w:color w:val="auto"/>
          <w:szCs w:val="32"/>
        </w:rPr>
        <w:t>能够提供四手操作，能够严格按照消毒隔离的要求开展操作。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640" w:leftChars="200" w:firstLine="160" w:firstLineChars="50"/>
        <w:jc w:val="left"/>
        <w:textAlignment w:val="auto"/>
        <w:rPr>
          <w:rFonts w:asciiTheme="minorEastAsia" w:hAnsiTheme="minorEastAsia" w:eastAsiaTheme="minorEastAsia"/>
          <w:b/>
          <w:color w:val="auto"/>
          <w:sz w:val="28"/>
          <w:szCs w:val="28"/>
        </w:rPr>
      </w:pPr>
      <w:r>
        <w:rPr>
          <w:rFonts w:hint="eastAsia" w:ascii="黑体" w:hAnsi="黑体" w:eastAsia="黑体"/>
          <w:color w:val="auto"/>
          <w:szCs w:val="32"/>
        </w:rPr>
        <w:t>三、经营场所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auto"/>
          <w:szCs w:val="32"/>
        </w:rPr>
      </w:pPr>
      <w:r>
        <w:rPr>
          <w:rFonts w:hint="eastAsia" w:ascii="仿宋_GB2312" w:eastAsia="仿宋_GB2312"/>
          <w:color w:val="auto"/>
          <w:szCs w:val="32"/>
          <w:lang w:eastAsia="zh-CN"/>
        </w:rPr>
        <w:t>（</w:t>
      </w:r>
      <w:r>
        <w:rPr>
          <w:rFonts w:hint="eastAsia" w:ascii="仿宋_GB2312" w:eastAsia="仿宋_GB2312"/>
          <w:color w:val="auto"/>
          <w:szCs w:val="32"/>
          <w:lang w:val="en-US" w:eastAsia="zh-CN"/>
        </w:rPr>
        <w:t>一</w:t>
      </w:r>
      <w:r>
        <w:rPr>
          <w:rFonts w:hint="eastAsia" w:ascii="仿宋_GB2312" w:eastAsia="仿宋_GB2312"/>
          <w:color w:val="auto"/>
          <w:szCs w:val="32"/>
          <w:lang w:eastAsia="zh-CN"/>
        </w:rPr>
        <w:t>）</w:t>
      </w:r>
      <w:r>
        <w:rPr>
          <w:rFonts w:hint="eastAsia" w:ascii="仿宋_GB2312" w:eastAsia="仿宋_GB2312"/>
          <w:color w:val="auto"/>
          <w:szCs w:val="32"/>
        </w:rPr>
        <w:t>经营场所牙科综合治疗椅不少于6张（原特区外不少于4张），面积不低于100平米。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640" w:leftChars="200"/>
        <w:jc w:val="left"/>
        <w:textAlignment w:val="auto"/>
        <w:rPr>
          <w:rFonts w:ascii="仿宋_GB2312" w:eastAsia="仿宋_GB2312"/>
          <w:color w:val="auto"/>
          <w:szCs w:val="32"/>
        </w:rPr>
      </w:pPr>
      <w:r>
        <w:rPr>
          <w:rFonts w:hint="eastAsia" w:ascii="仿宋_GB2312" w:eastAsia="仿宋_GB2312"/>
          <w:color w:val="auto"/>
          <w:szCs w:val="32"/>
          <w:lang w:eastAsia="zh-CN"/>
        </w:rPr>
        <w:t>（</w:t>
      </w:r>
      <w:r>
        <w:rPr>
          <w:rFonts w:hint="eastAsia" w:ascii="仿宋_GB2312" w:eastAsia="仿宋_GB2312"/>
          <w:color w:val="auto"/>
          <w:szCs w:val="32"/>
          <w:lang w:val="en-US" w:eastAsia="zh-CN"/>
        </w:rPr>
        <w:t>二</w:t>
      </w:r>
      <w:r>
        <w:rPr>
          <w:rFonts w:hint="eastAsia" w:ascii="仿宋_GB2312" w:eastAsia="仿宋_GB2312"/>
          <w:color w:val="auto"/>
          <w:szCs w:val="32"/>
          <w:lang w:eastAsia="zh-CN"/>
        </w:rPr>
        <w:t>）</w:t>
      </w:r>
      <w:r>
        <w:rPr>
          <w:rFonts w:hint="eastAsia" w:ascii="仿宋_GB2312" w:eastAsia="仿宋_GB2312"/>
          <w:color w:val="auto"/>
          <w:szCs w:val="32"/>
        </w:rPr>
        <w:t>能够提供9</w:t>
      </w:r>
      <w:r>
        <w:rPr>
          <w:rFonts w:hint="eastAsia" w:ascii="仿宋_GB2312" w:eastAsia="仿宋_GB2312"/>
          <w:color w:val="auto"/>
          <w:szCs w:val="32"/>
          <w:lang w:val="en-US" w:eastAsia="zh-CN"/>
        </w:rPr>
        <w:t>:</w:t>
      </w:r>
      <w:r>
        <w:rPr>
          <w:rFonts w:hint="eastAsia" w:ascii="仿宋_GB2312" w:eastAsia="仿宋_GB2312"/>
          <w:color w:val="auto"/>
          <w:szCs w:val="32"/>
        </w:rPr>
        <w:t>00</w:t>
      </w:r>
      <w:r>
        <w:rPr>
          <w:rFonts w:hint="eastAsia" w:ascii="仿宋_GB2312" w:eastAsia="仿宋_GB2312"/>
          <w:color w:val="auto"/>
          <w:szCs w:val="32"/>
          <w:lang w:eastAsia="zh-CN"/>
        </w:rPr>
        <w:t>—</w:t>
      </w:r>
      <w:r>
        <w:rPr>
          <w:rFonts w:hint="eastAsia" w:ascii="仿宋_GB2312" w:eastAsia="仿宋_GB2312"/>
          <w:color w:val="auto"/>
          <w:szCs w:val="32"/>
        </w:rPr>
        <w:t>20</w:t>
      </w:r>
      <w:r>
        <w:rPr>
          <w:rFonts w:hint="eastAsia" w:ascii="仿宋_GB2312" w:eastAsia="仿宋_GB2312"/>
          <w:color w:val="auto"/>
          <w:szCs w:val="32"/>
          <w:lang w:val="en-US" w:eastAsia="zh-CN"/>
        </w:rPr>
        <w:t>:</w:t>
      </w:r>
      <w:r>
        <w:rPr>
          <w:rFonts w:hint="eastAsia" w:ascii="仿宋_GB2312" w:eastAsia="仿宋_GB2312"/>
          <w:color w:val="auto"/>
          <w:szCs w:val="32"/>
        </w:rPr>
        <w:t>00服务时间。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Theme="minorEastAsia" w:hAnsiTheme="minorEastAsia" w:eastAsiaTheme="minorEastAsia"/>
          <w:color w:val="auto"/>
          <w:sz w:val="28"/>
          <w:szCs w:val="28"/>
          <w:highlight w:val="none"/>
        </w:rPr>
      </w:pPr>
      <w:r>
        <w:rPr>
          <w:rFonts w:hint="eastAsia" w:ascii="仿宋_GB2312" w:eastAsia="仿宋_GB2312"/>
          <w:color w:val="auto"/>
          <w:szCs w:val="32"/>
          <w:lang w:eastAsia="zh-CN"/>
        </w:rPr>
        <w:t>（</w:t>
      </w:r>
      <w:r>
        <w:rPr>
          <w:rFonts w:hint="eastAsia" w:ascii="仿宋_GB2312" w:eastAsia="仿宋_GB2312"/>
          <w:color w:val="auto"/>
          <w:szCs w:val="32"/>
          <w:lang w:val="en-US" w:eastAsia="zh-CN"/>
        </w:rPr>
        <w:t>三</w:t>
      </w:r>
      <w:r>
        <w:rPr>
          <w:rFonts w:hint="eastAsia" w:ascii="仿宋_GB2312" w:eastAsia="仿宋_GB2312"/>
          <w:color w:val="auto"/>
          <w:szCs w:val="32"/>
          <w:lang w:eastAsia="zh-CN"/>
        </w:rPr>
        <w:t>）</w:t>
      </w:r>
      <w:r>
        <w:rPr>
          <w:rFonts w:hint="eastAsia" w:ascii="仿宋_GB2312" w:eastAsia="仿宋_GB2312"/>
          <w:color w:val="auto"/>
          <w:szCs w:val="32"/>
        </w:rPr>
        <w:t>设置有相对独立的候诊区、诊疗区、消毒灭菌区；有符合环保防护标准的X线室；有工作人员生活区和医用垃圾存放处。应实行一人一诊室，或治疗椅之间加装隔段，隔段高度不低于</w:t>
      </w:r>
      <w:r>
        <w:rPr>
          <w:rFonts w:hint="eastAsia" w:ascii="仿宋_GB2312" w:eastAsia="仿宋_GB2312"/>
          <w:color w:val="auto"/>
          <w:szCs w:val="32"/>
          <w:highlight w:val="none"/>
        </w:rPr>
        <w:t>1.2m（一般为1.4m）。消毒室要明确分隔为污染区、消毒清洁区和无菌区。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640" w:leftChars="200"/>
        <w:jc w:val="left"/>
        <w:textAlignment w:val="auto"/>
        <w:rPr>
          <w:rFonts w:ascii="黑体" w:hAnsi="黑体" w:eastAsia="黑体"/>
          <w:color w:val="auto"/>
          <w:szCs w:val="32"/>
          <w:highlight w:val="none"/>
        </w:rPr>
      </w:pPr>
      <w:r>
        <w:rPr>
          <w:rFonts w:hint="eastAsia" w:ascii="黑体" w:hAnsi="黑体" w:eastAsia="黑体"/>
          <w:color w:val="auto"/>
          <w:szCs w:val="32"/>
          <w:highlight w:val="none"/>
        </w:rPr>
        <w:t>四、设备设施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auto"/>
          <w:szCs w:val="32"/>
          <w:highlight w:val="none"/>
        </w:rPr>
      </w:pPr>
      <w:r>
        <w:rPr>
          <w:rFonts w:hint="eastAsia" w:ascii="仿宋_GB2312" w:eastAsia="仿宋_GB2312"/>
          <w:color w:val="auto"/>
          <w:szCs w:val="32"/>
          <w:highlight w:val="none"/>
        </w:rPr>
        <w:t>配置高温高压灭菌设备、医疗器械封口机、器械超声清洗机、牙片X光机、光固化机、银汞搅拌机、根管长度测量仪和超声洁牙机等基本设备。配置能满足空间消毒要求的紫外线循环风或紫外线消毒灯。平均每台牙科综合治疗椅应至少配置4把高速手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640" w:leftChars="200"/>
        <w:jc w:val="left"/>
        <w:textAlignment w:val="auto"/>
        <w:rPr>
          <w:rFonts w:ascii="黑体" w:hAnsi="黑体" w:eastAsia="黑体"/>
          <w:color w:val="auto"/>
          <w:szCs w:val="32"/>
          <w:highlight w:val="none"/>
        </w:rPr>
      </w:pPr>
      <w:r>
        <w:rPr>
          <w:rFonts w:hint="eastAsia" w:ascii="黑体" w:hAnsi="黑体" w:eastAsia="黑体"/>
          <w:color w:val="auto"/>
          <w:szCs w:val="32"/>
          <w:highlight w:val="none"/>
        </w:rPr>
        <w:t>五、管理制度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color w:val="auto"/>
          <w:szCs w:val="32"/>
          <w:highlight w:val="none"/>
        </w:rPr>
      </w:pP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lang w:val="en-US" w:eastAsia="zh-CN"/>
        </w:rPr>
        <w:t>一</w:t>
      </w: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rPr>
        <w:t>医疗机构能按照《医疗机构口腔诊疗器械消毒技术操作规范》《医疗废物管理制度》及《</w:t>
      </w:r>
      <w:r>
        <w:rPr>
          <w:rFonts w:ascii="仿宋_GB2312" w:eastAsia="仿宋_GB2312"/>
          <w:color w:val="auto"/>
          <w:szCs w:val="32"/>
          <w:highlight w:val="none"/>
        </w:rPr>
        <w:t>口腔门诊医院感染管理规范</w:t>
      </w:r>
      <w:r>
        <w:rPr>
          <w:rFonts w:hint="eastAsia" w:ascii="仿宋_GB2312" w:eastAsia="仿宋_GB2312"/>
          <w:color w:val="auto"/>
          <w:szCs w:val="32"/>
          <w:highlight w:val="none"/>
        </w:rPr>
        <w:t>》进行日常操作管理。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sz w:val="32"/>
          <w:szCs w:val="32"/>
          <w:lang w:val="en-US" w:eastAsia="zh-CN"/>
        </w:rPr>
      </w:pP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lang w:val="en-US" w:eastAsia="zh-CN"/>
        </w:rPr>
        <w:t>二</w:t>
      </w: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rPr>
        <w:t>能提供</w:t>
      </w:r>
      <w:r>
        <w:rPr>
          <w:rFonts w:hint="default" w:ascii="仿宋_GB2312" w:eastAsia="仿宋_GB2312"/>
          <w:color w:val="auto"/>
          <w:szCs w:val="32"/>
          <w:highlight w:val="none"/>
        </w:rPr>
        <w:t>区</w:t>
      </w:r>
      <w:r>
        <w:rPr>
          <w:rFonts w:hint="eastAsia" w:ascii="仿宋_GB2312" w:eastAsia="仿宋_GB2312"/>
          <w:color w:val="auto"/>
          <w:szCs w:val="32"/>
          <w:highlight w:val="none"/>
          <w:lang w:val="en-US" w:eastAsia="zh-CN"/>
        </w:rPr>
        <w:t>卫监所</w:t>
      </w:r>
      <w:r>
        <w:rPr>
          <w:rFonts w:hint="eastAsia" w:ascii="仿宋_GB2312" w:eastAsia="仿宋_GB2312"/>
          <w:color w:val="auto"/>
          <w:szCs w:val="32"/>
          <w:highlight w:val="none"/>
        </w:rPr>
        <w:t>的定期检测合格报告。</w:t>
      </w:r>
    </w:p>
    <w:sectPr>
      <w:headerReference r:id="rId3" w:type="default"/>
      <w:footerReference r:id="rId5" w:type="default"/>
      <w:headerReference r:id="rId4" w:type="even"/>
      <w:footerReference r:id="rId6" w:type="even"/>
      <w:pgSz w:w="11906" w:h="16838"/>
      <w:pgMar w:top="2098" w:right="1474" w:bottom="1984" w:left="1587" w:header="680" w:footer="680"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D050000L [URW ]"/>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URW ]"/>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rPr>
                              <w:rFonts w:hint="default" w:ascii="Nimbus Roman" w:hAnsi="Nimbus Roman" w:cs="Nimbus Roman"/>
                              <w:sz w:val="28"/>
                              <w:szCs w:val="28"/>
                            </w:rPr>
                          </w:pPr>
                          <w:r>
                            <w:rPr>
                              <w:rFonts w:hint="default" w:ascii="Nimbus Roman" w:hAnsi="Nimbus Roman" w:cs="Nimbus Roman"/>
                              <w:sz w:val="28"/>
                              <w:szCs w:val="28"/>
                            </w:rPr>
                            <w:t xml:space="preserve">— </w:t>
                          </w:r>
                          <w:r>
                            <w:rPr>
                              <w:rFonts w:hint="default" w:ascii="Nimbus Roman" w:hAnsi="Nimbus Roman" w:cs="Nimbus Roman"/>
                              <w:sz w:val="28"/>
                              <w:szCs w:val="28"/>
                            </w:rPr>
                            <w:fldChar w:fldCharType="begin"/>
                          </w:r>
                          <w:r>
                            <w:rPr>
                              <w:rFonts w:hint="default" w:ascii="Nimbus Roman" w:hAnsi="Nimbus Roman" w:cs="Nimbus Roman"/>
                              <w:sz w:val="28"/>
                              <w:szCs w:val="28"/>
                            </w:rPr>
                            <w:instrText xml:space="preserve"> PAGE  \* MERGEFORMAT </w:instrText>
                          </w:r>
                          <w:r>
                            <w:rPr>
                              <w:rFonts w:hint="default" w:ascii="Nimbus Roman" w:hAnsi="Nimbus Roman" w:cs="Nimbus Roman"/>
                              <w:sz w:val="28"/>
                              <w:szCs w:val="28"/>
                            </w:rPr>
                            <w:fldChar w:fldCharType="separate"/>
                          </w:r>
                          <w:r>
                            <w:rPr>
                              <w:rFonts w:hint="default" w:ascii="Nimbus Roman" w:hAnsi="Nimbus Roman" w:cs="Nimbus Roman"/>
                              <w:sz w:val="28"/>
                              <w:szCs w:val="28"/>
                            </w:rPr>
                            <w:t>- 1 -</w:t>
                          </w:r>
                          <w:r>
                            <w:rPr>
                              <w:rFonts w:hint="default" w:ascii="Nimbus Roman" w:hAnsi="Nimbus Roman" w:cs="Nimbus Roman"/>
                              <w:sz w:val="28"/>
                              <w:szCs w:val="28"/>
                            </w:rPr>
                            <w:fldChar w:fldCharType="end"/>
                          </w:r>
                          <w:r>
                            <w:rPr>
                              <w:rFonts w:hint="default" w:ascii="Nimbus Roman" w:hAnsi="Nimbus Roman" w:cs="Nimbus Roman"/>
                              <w:sz w:val="28"/>
                              <w:szCs w:val="28"/>
                            </w:rPr>
                            <w:t xml:space="preserve"> —</w:t>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okcebqgBAABCAwAADgAAAAAAAAABACAAAAA0AQAAZHJzL2Uyb0RvYy54bWxQSwUGAAAA&#10;AAYABgBZAQAATgUAAAAA&#10;">
              <v:fill on="f" focussize="0,0"/>
              <v:stroke on="f"/>
              <v:imagedata o:title=""/>
              <o:lock v:ext="edit" aspectratio="f"/>
              <v:textbox inset="0mm,0mm,0mm,0mm" style="mso-fit-shape-to-text:t;">
                <w:txbxContent>
                  <w:p>
                    <w:pPr>
                      <w:rPr>
                        <w:rFonts w:hint="default" w:ascii="Nimbus Roman" w:hAnsi="Nimbus Roman" w:cs="Nimbus Roman"/>
                        <w:sz w:val="28"/>
                        <w:szCs w:val="28"/>
                      </w:rPr>
                    </w:pPr>
                    <w:r>
                      <w:rPr>
                        <w:rFonts w:hint="default" w:ascii="Nimbus Roman" w:hAnsi="Nimbus Roman" w:cs="Nimbus Roman"/>
                        <w:sz w:val="28"/>
                        <w:szCs w:val="28"/>
                      </w:rPr>
                      <w:t xml:space="preserve">— </w:t>
                    </w:r>
                    <w:r>
                      <w:rPr>
                        <w:rFonts w:hint="default" w:ascii="Nimbus Roman" w:hAnsi="Nimbus Roman" w:cs="Nimbus Roman"/>
                        <w:sz w:val="28"/>
                        <w:szCs w:val="28"/>
                      </w:rPr>
                      <w:fldChar w:fldCharType="begin"/>
                    </w:r>
                    <w:r>
                      <w:rPr>
                        <w:rFonts w:hint="default" w:ascii="Nimbus Roman" w:hAnsi="Nimbus Roman" w:cs="Nimbus Roman"/>
                        <w:sz w:val="28"/>
                        <w:szCs w:val="28"/>
                      </w:rPr>
                      <w:instrText xml:space="preserve"> PAGE  \* MERGEFORMAT </w:instrText>
                    </w:r>
                    <w:r>
                      <w:rPr>
                        <w:rFonts w:hint="default" w:ascii="Nimbus Roman" w:hAnsi="Nimbus Roman" w:cs="Nimbus Roman"/>
                        <w:sz w:val="28"/>
                        <w:szCs w:val="28"/>
                      </w:rPr>
                      <w:fldChar w:fldCharType="separate"/>
                    </w:r>
                    <w:r>
                      <w:rPr>
                        <w:rFonts w:hint="default" w:ascii="Nimbus Roman" w:hAnsi="Nimbus Roman" w:cs="Nimbus Roman"/>
                        <w:sz w:val="28"/>
                        <w:szCs w:val="28"/>
                      </w:rPr>
                      <w:t>- 1 -</w:t>
                    </w:r>
                    <w:r>
                      <w:rPr>
                        <w:rFonts w:hint="default" w:ascii="Nimbus Roman" w:hAnsi="Nimbus Roman" w:cs="Nimbus Roman"/>
                        <w:sz w:val="28"/>
                        <w:szCs w:val="28"/>
                      </w:rPr>
                      <w:fldChar w:fldCharType="end"/>
                    </w:r>
                    <w:r>
                      <w:rPr>
                        <w:rFonts w:hint="default" w:ascii="Nimbus Roman" w:hAnsi="Nimbus Roman" w:cs="Nimbus Roman"/>
                        <w:sz w:val="28"/>
                        <w:szCs w:val="28"/>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rPr>
                              <w:rFonts w:hint="default" w:ascii="Nimbus Roman" w:hAnsi="Nimbus Roman" w:cs="Nimbus Roman"/>
                              <w:sz w:val="28"/>
                              <w:szCs w:val="28"/>
                            </w:rPr>
                          </w:pPr>
                          <w:r>
                            <w:rPr>
                              <w:rFonts w:hint="default" w:ascii="Nimbus Roman" w:hAnsi="Nimbus Roman" w:cs="Nimbus Roman"/>
                              <w:sz w:val="28"/>
                              <w:szCs w:val="28"/>
                            </w:rPr>
                            <w:t xml:space="preserve">— </w:t>
                          </w:r>
                          <w:r>
                            <w:rPr>
                              <w:rFonts w:hint="default" w:ascii="Nimbus Roman" w:hAnsi="Nimbus Roman" w:cs="Nimbus Roman"/>
                              <w:sz w:val="28"/>
                              <w:szCs w:val="28"/>
                            </w:rPr>
                            <w:fldChar w:fldCharType="begin"/>
                          </w:r>
                          <w:r>
                            <w:rPr>
                              <w:rFonts w:hint="default" w:ascii="Nimbus Roman" w:hAnsi="Nimbus Roman" w:cs="Nimbus Roman"/>
                              <w:sz w:val="28"/>
                              <w:szCs w:val="28"/>
                            </w:rPr>
                            <w:instrText xml:space="preserve"> PAGE  \* MERGEFORMAT </w:instrText>
                          </w:r>
                          <w:r>
                            <w:rPr>
                              <w:rFonts w:hint="default" w:ascii="Nimbus Roman" w:hAnsi="Nimbus Roman" w:cs="Nimbus Roman"/>
                              <w:sz w:val="28"/>
                              <w:szCs w:val="28"/>
                            </w:rPr>
                            <w:fldChar w:fldCharType="separate"/>
                          </w:r>
                          <w:r>
                            <w:rPr>
                              <w:rFonts w:hint="default" w:ascii="Nimbus Roman" w:hAnsi="Nimbus Roman" w:cs="Nimbus Roman"/>
                              <w:sz w:val="28"/>
                              <w:szCs w:val="28"/>
                            </w:rPr>
                            <w:t>2</w:t>
                          </w:r>
                          <w:r>
                            <w:rPr>
                              <w:rFonts w:hint="default" w:ascii="Nimbus Roman" w:hAnsi="Nimbus Roman" w:cs="Nimbus Roman"/>
                              <w:sz w:val="28"/>
                              <w:szCs w:val="28"/>
                            </w:rPr>
                            <w:fldChar w:fldCharType="end"/>
                          </w:r>
                          <w:r>
                            <w:rPr>
                              <w:rFonts w:hint="default" w:ascii="Nimbus Roman" w:hAnsi="Nimbus Roman" w:cs="Nimbus Roman"/>
                              <w:sz w:val="28"/>
                              <w:szCs w:val="28"/>
                            </w:rPr>
                            <w:t xml:space="preserve"> —</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q2hAIagBAABCAwAADgAAAAAAAAABACAAAAA0AQAAZHJzL2Uyb0RvYy54bWxQSwUGAAAA&#10;AAYABgBZAQAATgUAAAAA&#10;">
              <v:fill on="f" focussize="0,0"/>
              <v:stroke on="f"/>
              <v:imagedata o:title=""/>
              <o:lock v:ext="edit" aspectratio="f"/>
              <v:textbox inset="0mm,0mm,0mm,0mm" style="mso-fit-shape-to-text:t;">
                <w:txbxContent>
                  <w:p>
                    <w:pPr>
                      <w:rPr>
                        <w:rFonts w:hint="default" w:ascii="Nimbus Roman" w:hAnsi="Nimbus Roman" w:cs="Nimbus Roman"/>
                        <w:sz w:val="28"/>
                        <w:szCs w:val="28"/>
                      </w:rPr>
                    </w:pPr>
                    <w:r>
                      <w:rPr>
                        <w:rFonts w:hint="default" w:ascii="Nimbus Roman" w:hAnsi="Nimbus Roman" w:cs="Nimbus Roman"/>
                        <w:sz w:val="28"/>
                        <w:szCs w:val="28"/>
                      </w:rPr>
                      <w:t xml:space="preserve">— </w:t>
                    </w:r>
                    <w:r>
                      <w:rPr>
                        <w:rFonts w:hint="default" w:ascii="Nimbus Roman" w:hAnsi="Nimbus Roman" w:cs="Nimbus Roman"/>
                        <w:sz w:val="28"/>
                        <w:szCs w:val="28"/>
                      </w:rPr>
                      <w:fldChar w:fldCharType="begin"/>
                    </w:r>
                    <w:r>
                      <w:rPr>
                        <w:rFonts w:hint="default" w:ascii="Nimbus Roman" w:hAnsi="Nimbus Roman" w:cs="Nimbus Roman"/>
                        <w:sz w:val="28"/>
                        <w:szCs w:val="28"/>
                      </w:rPr>
                      <w:instrText xml:space="preserve"> PAGE  \* MERGEFORMAT </w:instrText>
                    </w:r>
                    <w:r>
                      <w:rPr>
                        <w:rFonts w:hint="default" w:ascii="Nimbus Roman" w:hAnsi="Nimbus Roman" w:cs="Nimbus Roman"/>
                        <w:sz w:val="28"/>
                        <w:szCs w:val="28"/>
                      </w:rPr>
                      <w:fldChar w:fldCharType="separate"/>
                    </w:r>
                    <w:r>
                      <w:rPr>
                        <w:rFonts w:hint="default" w:ascii="Nimbus Roman" w:hAnsi="Nimbus Roman" w:cs="Nimbus Roman"/>
                        <w:sz w:val="28"/>
                        <w:szCs w:val="28"/>
                      </w:rPr>
                      <w:t>2</w:t>
                    </w:r>
                    <w:r>
                      <w:rPr>
                        <w:rFonts w:hint="default" w:ascii="Nimbus Roman" w:hAnsi="Nimbus Roman" w:cs="Nimbus Roman"/>
                        <w:sz w:val="28"/>
                        <w:szCs w:val="28"/>
                      </w:rPr>
                      <w:fldChar w:fldCharType="end"/>
                    </w:r>
                    <w:r>
                      <w:rPr>
                        <w:rFonts w:hint="default" w:ascii="Nimbus Roman" w:hAnsi="Nimbus Roman" w:cs="Nimbus Roman"/>
                        <w:sz w:val="28"/>
                        <w:szCs w:val="28"/>
                      </w:rPr>
                      <w:t xml:space="preserve"> —</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w:pict>
        <v:shape id="PowerPlusWaterMarkObject7982315" o:spid="_x0000_s4113" o:spt="136" type="#_x0000_t136" style="position:absolute;left:0pt;margin-left:512.55pt;margin-top:450.45pt;height:96pt;width:101pt;mso-position-horizontal-relative:margin;mso-position-vertical-relative:margin;rotation:-2949120f;z-index:-251637760;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7059265" o:spid="_x0000_s4112" o:spt="136" type="#_x0000_t136" style="position:absolute;left:0pt;margin-left:310.3pt;margin-top:652.65pt;height:96pt;width:101pt;mso-position-horizontal-relative:margin;mso-position-vertical-relative:margin;rotation:-2949120f;z-index:-251638784;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6732510" o:spid="_x0000_s4111" o:spt="136" type="#_x0000_t136" style="position:absolute;left:0pt;margin-left:512.55pt;margin-top:245.1pt;height:96pt;width:101pt;mso-position-horizontal-relative:margin;mso-position-vertical-relative:margin;rotation:-2949120f;z-index:-251639808;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6383187" o:spid="_x0000_s4110" o:spt="136" type="#_x0000_t136" style="position:absolute;left:0pt;margin-left:310.3pt;margin-top:447.35pt;height:96pt;width:101pt;mso-position-horizontal-relative:margin;mso-position-vertical-relative:margin;rotation:-2949120f;z-index:-251640832;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6266633" o:spid="_x0000_s4109" o:spt="136" type="#_x0000_t136" style="position:absolute;left:0pt;margin-left:108.1pt;margin-top:649.6pt;height:96pt;width:101pt;mso-position-horizontal-relative:margin;mso-position-vertical-relative:margin;rotation:-2949120f;z-index:-251641856;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5416179" o:spid="_x0000_s4108" o:spt="136" type="#_x0000_t136" style="position:absolute;left:0pt;margin-left:512.55pt;margin-top:39.8pt;height:96pt;width:101pt;mso-position-horizontal-relative:margin;mso-position-vertical-relative:margin;rotation:-2949120f;z-index:-251642880;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4909664" o:spid="_x0000_s4107" o:spt="136" type="#_x0000_t136" style="position:absolute;left:0pt;margin-left:310.3pt;margin-top:242.05pt;height:96pt;width:101pt;mso-position-horizontal-relative:margin;mso-position-vertical-relative:margin;rotation:-2949120f;z-index:-251643904;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4494811" o:spid="_x0000_s4106" o:spt="136" type="#_x0000_t136" style="position:absolute;left:0pt;margin-left:108.1pt;margin-top:444.25pt;height:96pt;width:101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4433237" o:spid="_x0000_s4105" o:spt="136" type="#_x0000_t136" style="position:absolute;left:0pt;margin-left:-94.15pt;margin-top:646.5pt;height:96pt;width:101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4374687" o:spid="_x0000_s4104" o:spt="136" type="#_x0000_t136" style="position:absolute;left:0pt;margin-left:512.55pt;margin-top:-165.5pt;height:96pt;width:101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3540871" o:spid="_x0000_s4103" o:spt="136" type="#_x0000_t136" style="position:absolute;left:0pt;margin-left:310.3pt;margin-top:36.7pt;height:96pt;width:101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2556015" o:spid="_x0000_s4102" o:spt="136" type="#_x0000_t136" style="position:absolute;left:0pt;margin-left:108.1pt;margin-top:238.95pt;height:96pt;width:101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1601979" o:spid="_x0000_s4101" o:spt="136" type="#_x0000_t136" style="position:absolute;left:0pt;margin-left:-94.15pt;margin-top:441.2pt;height:96pt;width:101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1529458" o:spid="_x0000_s4100" o:spt="136" type="#_x0000_t136" style="position:absolute;left:0pt;margin-left:310.3pt;margin-top:-168.6pt;height:96pt;width:101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1341996" o:spid="_x0000_s4099" o:spt="136" type="#_x0000_t136" style="position:absolute;left:0pt;margin-left:108.1pt;margin-top:33.65pt;height:96pt;width:101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926408" o:spid="_x0000_s4098" o:spt="136" type="#_x0000_t136" style="position:absolute;left:0pt;margin-left:-94.15pt;margin-top:235.85pt;height:96pt;width:101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639298" o:spid="_x0000_s4097" o:spt="136" type="#_x0000_t136" style="position:absolute;left:0pt;margin-left:108.1pt;margin-top:-171.65pt;height:96pt;width:101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137882" o:spid="_x0000_s4096" o:spt="136" type="#_x0000_t136" style="position:absolute;left:0pt;margin-left:-94.15pt;margin-top:30.55pt;height:96pt;width:101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rPr>
        <w:sz w:val="18"/>
      </w:rPr>
      <w:pict>
        <v:shape id="PowerPlusWaterMarkObject18480167" o:spid="_x0000_s4131" o:spt="136" type="#_x0000_t136" style="position:absolute;left:0pt;margin-left:512.55pt;margin-top:450.45pt;height:96pt;width:101pt;mso-position-horizontal-relative:margin;mso-position-vertical-relative:margin;rotation:-2949120f;z-index:-251619328;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17742933" o:spid="_x0000_s4130" o:spt="136" type="#_x0000_t136" style="position:absolute;left:0pt;margin-left:310.3pt;margin-top:652.65pt;height:96pt;width:101pt;mso-position-horizontal-relative:margin;mso-position-vertical-relative:margin;rotation:-2949120f;z-index:-251620352;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17430112" o:spid="_x0000_s4129" o:spt="136" type="#_x0000_t136" style="position:absolute;left:0pt;margin-left:512.55pt;margin-top:245.1pt;height:96pt;width:101pt;mso-position-horizontal-relative:margin;mso-position-vertical-relative:margin;rotation:-2949120f;z-index:-251621376;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16992442" o:spid="_x0000_s4128" o:spt="136" type="#_x0000_t136" style="position:absolute;left:0pt;margin-left:310.3pt;margin-top:447.35pt;height:96pt;width:101pt;mso-position-horizontal-relative:margin;mso-position-vertical-relative:margin;rotation:-2949120f;z-index:-251622400;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16379289" o:spid="_x0000_s4127" o:spt="136" type="#_x0000_t136" style="position:absolute;left:0pt;margin-left:108.1pt;margin-top:649.6pt;height:96pt;width:101pt;mso-position-horizontal-relative:margin;mso-position-vertical-relative:margin;rotation:-2949120f;z-index:-251623424;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16224100" o:spid="_x0000_s4126" o:spt="136" type="#_x0000_t136" style="position:absolute;left:0pt;margin-left:512.55pt;margin-top:39.8pt;height:96pt;width:101pt;mso-position-horizontal-relative:margin;mso-position-vertical-relative:margin;rotation:-2949120f;z-index:-251624448;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15283927" o:spid="_x0000_s4125" o:spt="136" type="#_x0000_t136" style="position:absolute;left:0pt;margin-left:310.3pt;margin-top:242.05pt;height:96pt;width:101pt;mso-position-horizontal-relative:margin;mso-position-vertical-relative:margin;rotation:-2949120f;z-index:-251625472;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15166255" o:spid="_x0000_s4124" o:spt="136" type="#_x0000_t136" style="position:absolute;left:0pt;margin-left:108.1pt;margin-top:444.25pt;height:96pt;width:101pt;mso-position-horizontal-relative:margin;mso-position-vertical-relative:margin;rotation:-2949120f;z-index:-251626496;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14548326" o:spid="_x0000_s4123" o:spt="136" type="#_x0000_t136" style="position:absolute;left:0pt;margin-left:-94.15pt;margin-top:646.5pt;height:96pt;width:101pt;mso-position-horizontal-relative:margin;mso-position-vertical-relative:margin;rotation:-2949120f;z-index:-251627520;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13861621" o:spid="_x0000_s4122" o:spt="136" type="#_x0000_t136" style="position:absolute;left:0pt;margin-left:512.55pt;margin-top:-165.5pt;height:96pt;width:101pt;mso-position-horizontal-relative:margin;mso-position-vertical-relative:margin;rotation:-2949120f;z-index:-251628544;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13816254" o:spid="_x0000_s4121" o:spt="136" type="#_x0000_t136" style="position:absolute;left:0pt;margin-left:310.3pt;margin-top:36.7pt;height:96pt;width:101pt;mso-position-horizontal-relative:margin;mso-position-vertical-relative:margin;rotation:-2949120f;z-index:-251629568;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12992606" o:spid="_x0000_s4120" o:spt="136" type="#_x0000_t136" style="position:absolute;left:0pt;margin-left:108.1pt;margin-top:238.95pt;height:96pt;width:101pt;mso-position-horizontal-relative:margin;mso-position-vertical-relative:margin;rotation:-2949120f;z-index:-251630592;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12265515" o:spid="_x0000_s4119" o:spt="136" type="#_x0000_t136" style="position:absolute;left:0pt;margin-left:-94.15pt;margin-top:441.2pt;height:96pt;width:101pt;mso-position-horizontal-relative:margin;mso-position-vertical-relative:margin;rotation:-2949120f;z-index:-251631616;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11287057" o:spid="_x0000_s4118" o:spt="136" type="#_x0000_t136" style="position:absolute;left:0pt;margin-left:310.3pt;margin-top:-168.6pt;height:96pt;width:101pt;mso-position-horizontal-relative:margin;mso-position-vertical-relative:margin;rotation:-2949120f;z-index:-251632640;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10592195" o:spid="_x0000_s4117" o:spt="136" type="#_x0000_t136" style="position:absolute;left:0pt;margin-left:108.1pt;margin-top:33.65pt;height:96pt;width:101pt;mso-position-horizontal-relative:margin;mso-position-vertical-relative:margin;rotation:-2949120f;z-index:-251633664;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9883953" o:spid="_x0000_s4116" o:spt="136" type="#_x0000_t136" style="position:absolute;left:0pt;margin-left:-94.15pt;margin-top:235.85pt;height:96pt;width:101pt;mso-position-horizontal-relative:margin;mso-position-vertical-relative:margin;rotation:-2949120f;z-index:-251634688;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9043945" o:spid="_x0000_s4115" o:spt="136" type="#_x0000_t136" style="position:absolute;left:0pt;margin-left:108.1pt;margin-top:-171.65pt;height:96pt;width:101pt;mso-position-horizontal-relative:margin;mso-position-vertical-relative:margin;rotation:-2949120f;z-index:-251635712;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r>
      <w:rPr>
        <w:sz w:val="18"/>
      </w:rPr>
      <w:pict>
        <v:shape id="PowerPlusWaterMarkObject8328380" o:spid="_x0000_s4114" o:spt="136" type="#_x0000_t136" style="position:absolute;left:0pt;margin-left:-94.15pt;margin-top:30.55pt;height:96pt;width:101pt;mso-position-horizontal-relative:margin;mso-position-vertical-relative:margin;rotation:-2949120f;z-index:-251636736;mso-width-relative:page;mso-height-relative:page;" fillcolor="#C0C0C0" filled="t" stroked="f" coordsize="21600,21600" adj="10800">
          <v:path/>
          <v:fill on="t" opacity="32768f" focussize="0,0"/>
          <v:stroke on="f"/>
          <v:imagedata o:title=""/>
          <o:lock v:ext="edit" aspectratio="t"/>
          <v:textpath on="t" fitpath="t" trim="t" xscale="f" string="区慢病院&#10;&#10;&#10;&#10;2023-07-07" style="font-family:8;font-size:9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evenAndOddHeaders w:val="true"/>
  <w:drawingGridHorizontalSpacing w:val="105"/>
  <w:drawingGridVerticalSpacing w:val="221"/>
  <w:displayHorizontalDrawingGridEvery w:val="1"/>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Yjg5MjkzZjM0MWU4NTEwN2NlNTUzODljNDM0YzgifQ=="/>
  </w:docVars>
  <w:rsids>
    <w:rsidRoot w:val="006101E2"/>
    <w:rsid w:val="00001E74"/>
    <w:rsid w:val="00006DD8"/>
    <w:rsid w:val="000075E6"/>
    <w:rsid w:val="0002335D"/>
    <w:rsid w:val="00024019"/>
    <w:rsid w:val="00037922"/>
    <w:rsid w:val="000705AC"/>
    <w:rsid w:val="00074DFE"/>
    <w:rsid w:val="000772AD"/>
    <w:rsid w:val="000879B9"/>
    <w:rsid w:val="000A50FC"/>
    <w:rsid w:val="000F6262"/>
    <w:rsid w:val="000F66BD"/>
    <w:rsid w:val="000F6C60"/>
    <w:rsid w:val="00117962"/>
    <w:rsid w:val="00117F40"/>
    <w:rsid w:val="00121E59"/>
    <w:rsid w:val="001468E5"/>
    <w:rsid w:val="00166F08"/>
    <w:rsid w:val="001735D3"/>
    <w:rsid w:val="00175D1E"/>
    <w:rsid w:val="00175F81"/>
    <w:rsid w:val="00187E0F"/>
    <w:rsid w:val="001A3733"/>
    <w:rsid w:val="001B4DA4"/>
    <w:rsid w:val="001C0C8D"/>
    <w:rsid w:val="001C73C9"/>
    <w:rsid w:val="001D1DFC"/>
    <w:rsid w:val="001D2A66"/>
    <w:rsid w:val="001D381B"/>
    <w:rsid w:val="001D5BC4"/>
    <w:rsid w:val="001D65D7"/>
    <w:rsid w:val="001F067A"/>
    <w:rsid w:val="001F2BAB"/>
    <w:rsid w:val="00205CF0"/>
    <w:rsid w:val="002253DE"/>
    <w:rsid w:val="002464AA"/>
    <w:rsid w:val="002620C0"/>
    <w:rsid w:val="00263E3B"/>
    <w:rsid w:val="002718DD"/>
    <w:rsid w:val="00271A48"/>
    <w:rsid w:val="0028532B"/>
    <w:rsid w:val="0028681B"/>
    <w:rsid w:val="00297017"/>
    <w:rsid w:val="002A6697"/>
    <w:rsid w:val="002A7687"/>
    <w:rsid w:val="002B11B4"/>
    <w:rsid w:val="002B58A5"/>
    <w:rsid w:val="002C2204"/>
    <w:rsid w:val="002D33C7"/>
    <w:rsid w:val="002D48E2"/>
    <w:rsid w:val="002D50C2"/>
    <w:rsid w:val="002F3516"/>
    <w:rsid w:val="003022DC"/>
    <w:rsid w:val="003025A5"/>
    <w:rsid w:val="0030517C"/>
    <w:rsid w:val="0031032B"/>
    <w:rsid w:val="003210E9"/>
    <w:rsid w:val="00340ECD"/>
    <w:rsid w:val="00342F38"/>
    <w:rsid w:val="003464C5"/>
    <w:rsid w:val="00356F5F"/>
    <w:rsid w:val="003644C2"/>
    <w:rsid w:val="00376E71"/>
    <w:rsid w:val="00377534"/>
    <w:rsid w:val="003908CB"/>
    <w:rsid w:val="003A76B4"/>
    <w:rsid w:val="003B191B"/>
    <w:rsid w:val="003C1941"/>
    <w:rsid w:val="003C21C3"/>
    <w:rsid w:val="003C363E"/>
    <w:rsid w:val="003C4BEA"/>
    <w:rsid w:val="003D1B2F"/>
    <w:rsid w:val="003E39A9"/>
    <w:rsid w:val="003E6FAE"/>
    <w:rsid w:val="003F180C"/>
    <w:rsid w:val="003F3C5E"/>
    <w:rsid w:val="003F76DA"/>
    <w:rsid w:val="003F798C"/>
    <w:rsid w:val="00400765"/>
    <w:rsid w:val="0040631F"/>
    <w:rsid w:val="004160AA"/>
    <w:rsid w:val="004332AF"/>
    <w:rsid w:val="004347E4"/>
    <w:rsid w:val="00436CFE"/>
    <w:rsid w:val="00455E8A"/>
    <w:rsid w:val="00463331"/>
    <w:rsid w:val="00471EC3"/>
    <w:rsid w:val="00476B5C"/>
    <w:rsid w:val="00486BB6"/>
    <w:rsid w:val="004A069C"/>
    <w:rsid w:val="004A2B90"/>
    <w:rsid w:val="004A5210"/>
    <w:rsid w:val="004B03C3"/>
    <w:rsid w:val="004B4F50"/>
    <w:rsid w:val="004D5BD1"/>
    <w:rsid w:val="004E0A5E"/>
    <w:rsid w:val="004E305A"/>
    <w:rsid w:val="005018A5"/>
    <w:rsid w:val="005167BE"/>
    <w:rsid w:val="005215BD"/>
    <w:rsid w:val="00530E58"/>
    <w:rsid w:val="005411DB"/>
    <w:rsid w:val="00544ED0"/>
    <w:rsid w:val="005506DE"/>
    <w:rsid w:val="00566EAB"/>
    <w:rsid w:val="005677CF"/>
    <w:rsid w:val="0057270F"/>
    <w:rsid w:val="00573DF7"/>
    <w:rsid w:val="005756A8"/>
    <w:rsid w:val="005779A9"/>
    <w:rsid w:val="00577BC8"/>
    <w:rsid w:val="00594907"/>
    <w:rsid w:val="005A5708"/>
    <w:rsid w:val="005D05BE"/>
    <w:rsid w:val="005D1591"/>
    <w:rsid w:val="005D3A82"/>
    <w:rsid w:val="005E03AC"/>
    <w:rsid w:val="005E423D"/>
    <w:rsid w:val="005F328A"/>
    <w:rsid w:val="006101E2"/>
    <w:rsid w:val="00613C27"/>
    <w:rsid w:val="006169A8"/>
    <w:rsid w:val="00617C3B"/>
    <w:rsid w:val="00620B33"/>
    <w:rsid w:val="00621665"/>
    <w:rsid w:val="00621F5F"/>
    <w:rsid w:val="00622AFC"/>
    <w:rsid w:val="006247AC"/>
    <w:rsid w:val="006303A8"/>
    <w:rsid w:val="00634434"/>
    <w:rsid w:val="0064479F"/>
    <w:rsid w:val="00651DE2"/>
    <w:rsid w:val="00653909"/>
    <w:rsid w:val="0065755E"/>
    <w:rsid w:val="00671B80"/>
    <w:rsid w:val="006963DB"/>
    <w:rsid w:val="00696D1B"/>
    <w:rsid w:val="006A2889"/>
    <w:rsid w:val="006B2EAB"/>
    <w:rsid w:val="006C369D"/>
    <w:rsid w:val="006D586E"/>
    <w:rsid w:val="006D6335"/>
    <w:rsid w:val="006E5BF9"/>
    <w:rsid w:val="006E6D49"/>
    <w:rsid w:val="006E7738"/>
    <w:rsid w:val="006F2AD9"/>
    <w:rsid w:val="0071148B"/>
    <w:rsid w:val="00711503"/>
    <w:rsid w:val="007126B5"/>
    <w:rsid w:val="007172E5"/>
    <w:rsid w:val="00722479"/>
    <w:rsid w:val="00732E46"/>
    <w:rsid w:val="00755A70"/>
    <w:rsid w:val="00755D23"/>
    <w:rsid w:val="0076364E"/>
    <w:rsid w:val="007723D0"/>
    <w:rsid w:val="0077589E"/>
    <w:rsid w:val="00775B8F"/>
    <w:rsid w:val="00783CF6"/>
    <w:rsid w:val="00785EA4"/>
    <w:rsid w:val="007936F9"/>
    <w:rsid w:val="007A5345"/>
    <w:rsid w:val="007A5B29"/>
    <w:rsid w:val="007B45FD"/>
    <w:rsid w:val="007B67BC"/>
    <w:rsid w:val="007C79B6"/>
    <w:rsid w:val="007E05B5"/>
    <w:rsid w:val="007E5163"/>
    <w:rsid w:val="007F1664"/>
    <w:rsid w:val="00801657"/>
    <w:rsid w:val="008038C1"/>
    <w:rsid w:val="008050F2"/>
    <w:rsid w:val="00830D41"/>
    <w:rsid w:val="008325F0"/>
    <w:rsid w:val="008333B4"/>
    <w:rsid w:val="00836546"/>
    <w:rsid w:val="00850708"/>
    <w:rsid w:val="0085119A"/>
    <w:rsid w:val="008579BD"/>
    <w:rsid w:val="00865B2E"/>
    <w:rsid w:val="008777D1"/>
    <w:rsid w:val="008819DA"/>
    <w:rsid w:val="008868FE"/>
    <w:rsid w:val="008B7F61"/>
    <w:rsid w:val="008C256B"/>
    <w:rsid w:val="008C3FF4"/>
    <w:rsid w:val="008C4DA1"/>
    <w:rsid w:val="008D12E4"/>
    <w:rsid w:val="008D6662"/>
    <w:rsid w:val="008F4C6F"/>
    <w:rsid w:val="008F6162"/>
    <w:rsid w:val="008F665A"/>
    <w:rsid w:val="00902F3A"/>
    <w:rsid w:val="0092326E"/>
    <w:rsid w:val="0092775A"/>
    <w:rsid w:val="00962F72"/>
    <w:rsid w:val="0097784B"/>
    <w:rsid w:val="00984F0B"/>
    <w:rsid w:val="00990996"/>
    <w:rsid w:val="00991AC5"/>
    <w:rsid w:val="00995AE6"/>
    <w:rsid w:val="009B0520"/>
    <w:rsid w:val="009B2006"/>
    <w:rsid w:val="009B381A"/>
    <w:rsid w:val="009B5CB3"/>
    <w:rsid w:val="009B6F8C"/>
    <w:rsid w:val="009C6CC0"/>
    <w:rsid w:val="009D581E"/>
    <w:rsid w:val="009F72C1"/>
    <w:rsid w:val="00A016AF"/>
    <w:rsid w:val="00A143B1"/>
    <w:rsid w:val="00A26D63"/>
    <w:rsid w:val="00A30F61"/>
    <w:rsid w:val="00A33A22"/>
    <w:rsid w:val="00A45D11"/>
    <w:rsid w:val="00A472E0"/>
    <w:rsid w:val="00A54642"/>
    <w:rsid w:val="00A62727"/>
    <w:rsid w:val="00A872FF"/>
    <w:rsid w:val="00A95D94"/>
    <w:rsid w:val="00A96C80"/>
    <w:rsid w:val="00AA243E"/>
    <w:rsid w:val="00AB23EE"/>
    <w:rsid w:val="00AC0389"/>
    <w:rsid w:val="00AC39B8"/>
    <w:rsid w:val="00AC6477"/>
    <w:rsid w:val="00AD71D7"/>
    <w:rsid w:val="00AE4AB2"/>
    <w:rsid w:val="00B02251"/>
    <w:rsid w:val="00B02D9C"/>
    <w:rsid w:val="00B02E77"/>
    <w:rsid w:val="00B06F00"/>
    <w:rsid w:val="00B2023B"/>
    <w:rsid w:val="00B26585"/>
    <w:rsid w:val="00B31B58"/>
    <w:rsid w:val="00B4242A"/>
    <w:rsid w:val="00B50210"/>
    <w:rsid w:val="00B57751"/>
    <w:rsid w:val="00B604F9"/>
    <w:rsid w:val="00B67E74"/>
    <w:rsid w:val="00B7422E"/>
    <w:rsid w:val="00B743F0"/>
    <w:rsid w:val="00BA164A"/>
    <w:rsid w:val="00BA7F6F"/>
    <w:rsid w:val="00BB77B8"/>
    <w:rsid w:val="00BD149A"/>
    <w:rsid w:val="00BD2CB3"/>
    <w:rsid w:val="00BD6AEA"/>
    <w:rsid w:val="00BE7D52"/>
    <w:rsid w:val="00C11BAD"/>
    <w:rsid w:val="00C12F93"/>
    <w:rsid w:val="00C1319E"/>
    <w:rsid w:val="00C165EF"/>
    <w:rsid w:val="00C2006C"/>
    <w:rsid w:val="00C22897"/>
    <w:rsid w:val="00C25ACC"/>
    <w:rsid w:val="00C272B3"/>
    <w:rsid w:val="00C32472"/>
    <w:rsid w:val="00C34995"/>
    <w:rsid w:val="00C512B6"/>
    <w:rsid w:val="00C543A7"/>
    <w:rsid w:val="00C609B0"/>
    <w:rsid w:val="00C62B7F"/>
    <w:rsid w:val="00C6410D"/>
    <w:rsid w:val="00C66EFB"/>
    <w:rsid w:val="00C74431"/>
    <w:rsid w:val="00C81D94"/>
    <w:rsid w:val="00C84096"/>
    <w:rsid w:val="00C90313"/>
    <w:rsid w:val="00C9402A"/>
    <w:rsid w:val="00C9702D"/>
    <w:rsid w:val="00CA0A3F"/>
    <w:rsid w:val="00CB12B0"/>
    <w:rsid w:val="00CB267B"/>
    <w:rsid w:val="00CB7175"/>
    <w:rsid w:val="00CC6566"/>
    <w:rsid w:val="00CD7D28"/>
    <w:rsid w:val="00CE10A8"/>
    <w:rsid w:val="00CE3B85"/>
    <w:rsid w:val="00CF1FF9"/>
    <w:rsid w:val="00CF68EB"/>
    <w:rsid w:val="00D0089F"/>
    <w:rsid w:val="00D02359"/>
    <w:rsid w:val="00D12D96"/>
    <w:rsid w:val="00D132A6"/>
    <w:rsid w:val="00D24EE8"/>
    <w:rsid w:val="00D26CE4"/>
    <w:rsid w:val="00D30A23"/>
    <w:rsid w:val="00D43B84"/>
    <w:rsid w:val="00D43DFF"/>
    <w:rsid w:val="00D5288C"/>
    <w:rsid w:val="00D6063F"/>
    <w:rsid w:val="00DA39B6"/>
    <w:rsid w:val="00DC420E"/>
    <w:rsid w:val="00DC74FD"/>
    <w:rsid w:val="00DD28CD"/>
    <w:rsid w:val="00DD2F9D"/>
    <w:rsid w:val="00DD4DDC"/>
    <w:rsid w:val="00DE686B"/>
    <w:rsid w:val="00DF05E4"/>
    <w:rsid w:val="00E16EBF"/>
    <w:rsid w:val="00E20DB3"/>
    <w:rsid w:val="00E346EF"/>
    <w:rsid w:val="00E40FDE"/>
    <w:rsid w:val="00E44103"/>
    <w:rsid w:val="00E469D2"/>
    <w:rsid w:val="00E51C67"/>
    <w:rsid w:val="00E52C01"/>
    <w:rsid w:val="00E53CDB"/>
    <w:rsid w:val="00E66E40"/>
    <w:rsid w:val="00E66FE5"/>
    <w:rsid w:val="00E67A20"/>
    <w:rsid w:val="00E75002"/>
    <w:rsid w:val="00E7768B"/>
    <w:rsid w:val="00E834BD"/>
    <w:rsid w:val="00E8382F"/>
    <w:rsid w:val="00E9102C"/>
    <w:rsid w:val="00EB37F8"/>
    <w:rsid w:val="00EC57F9"/>
    <w:rsid w:val="00ED0225"/>
    <w:rsid w:val="00ED051D"/>
    <w:rsid w:val="00EE108F"/>
    <w:rsid w:val="00EE2CAF"/>
    <w:rsid w:val="00EF15DD"/>
    <w:rsid w:val="00F01FB8"/>
    <w:rsid w:val="00F14BE9"/>
    <w:rsid w:val="00F17C21"/>
    <w:rsid w:val="00F22458"/>
    <w:rsid w:val="00F23DCF"/>
    <w:rsid w:val="00F24E0A"/>
    <w:rsid w:val="00F31406"/>
    <w:rsid w:val="00F41EC3"/>
    <w:rsid w:val="00F5269A"/>
    <w:rsid w:val="00F539E8"/>
    <w:rsid w:val="00F57BFA"/>
    <w:rsid w:val="00F64B24"/>
    <w:rsid w:val="00F72AF5"/>
    <w:rsid w:val="00F843A8"/>
    <w:rsid w:val="00F85DD3"/>
    <w:rsid w:val="00FA1E0E"/>
    <w:rsid w:val="00FB05D9"/>
    <w:rsid w:val="00FB26DD"/>
    <w:rsid w:val="00FB523D"/>
    <w:rsid w:val="00FB73F9"/>
    <w:rsid w:val="00FC07F0"/>
    <w:rsid w:val="00FE5598"/>
    <w:rsid w:val="00FF2DB5"/>
    <w:rsid w:val="01001B5E"/>
    <w:rsid w:val="01893391"/>
    <w:rsid w:val="019D55FE"/>
    <w:rsid w:val="01BE3BEC"/>
    <w:rsid w:val="01CC7B2D"/>
    <w:rsid w:val="01FA01CD"/>
    <w:rsid w:val="02143C55"/>
    <w:rsid w:val="02145195"/>
    <w:rsid w:val="02785724"/>
    <w:rsid w:val="02963DFC"/>
    <w:rsid w:val="02C975A1"/>
    <w:rsid w:val="02CF7A3A"/>
    <w:rsid w:val="03245DF5"/>
    <w:rsid w:val="033F6241"/>
    <w:rsid w:val="036E7A0D"/>
    <w:rsid w:val="03D622F4"/>
    <w:rsid w:val="03E879F8"/>
    <w:rsid w:val="03EA43FF"/>
    <w:rsid w:val="04521626"/>
    <w:rsid w:val="04544B29"/>
    <w:rsid w:val="0456002C"/>
    <w:rsid w:val="04647342"/>
    <w:rsid w:val="046837CA"/>
    <w:rsid w:val="0491498E"/>
    <w:rsid w:val="04B86DCC"/>
    <w:rsid w:val="04C256F2"/>
    <w:rsid w:val="04C602E0"/>
    <w:rsid w:val="04F12139"/>
    <w:rsid w:val="05446C4C"/>
    <w:rsid w:val="059609B9"/>
    <w:rsid w:val="05981245"/>
    <w:rsid w:val="05DE1D42"/>
    <w:rsid w:val="05EC445F"/>
    <w:rsid w:val="072036B4"/>
    <w:rsid w:val="073360BD"/>
    <w:rsid w:val="075E5DA6"/>
    <w:rsid w:val="07EB195B"/>
    <w:rsid w:val="080C13C2"/>
    <w:rsid w:val="083C410F"/>
    <w:rsid w:val="08A01C35"/>
    <w:rsid w:val="095A5B83"/>
    <w:rsid w:val="09C23012"/>
    <w:rsid w:val="09C36515"/>
    <w:rsid w:val="09C676BC"/>
    <w:rsid w:val="09E779CE"/>
    <w:rsid w:val="09EA6F07"/>
    <w:rsid w:val="09ED4C49"/>
    <w:rsid w:val="0A2D3298"/>
    <w:rsid w:val="0A4E7198"/>
    <w:rsid w:val="0A596A08"/>
    <w:rsid w:val="0A765FB8"/>
    <w:rsid w:val="0AB2039C"/>
    <w:rsid w:val="0ABB7D7C"/>
    <w:rsid w:val="0ACE6829"/>
    <w:rsid w:val="0AE41BA8"/>
    <w:rsid w:val="0B034ED6"/>
    <w:rsid w:val="0B400C53"/>
    <w:rsid w:val="0B47088F"/>
    <w:rsid w:val="0B8213C1"/>
    <w:rsid w:val="0BA90876"/>
    <w:rsid w:val="0BE77114"/>
    <w:rsid w:val="0BED7182"/>
    <w:rsid w:val="0BFC5617"/>
    <w:rsid w:val="0C8D3125"/>
    <w:rsid w:val="0C9D2956"/>
    <w:rsid w:val="0CB115FB"/>
    <w:rsid w:val="0CF164A3"/>
    <w:rsid w:val="0D0428F1"/>
    <w:rsid w:val="0D076022"/>
    <w:rsid w:val="0D082A10"/>
    <w:rsid w:val="0DDA307D"/>
    <w:rsid w:val="0DE72602"/>
    <w:rsid w:val="0DFB786F"/>
    <w:rsid w:val="0E826833"/>
    <w:rsid w:val="0E8A0CB9"/>
    <w:rsid w:val="0EBD2E3C"/>
    <w:rsid w:val="0ED61D65"/>
    <w:rsid w:val="0F0E3779"/>
    <w:rsid w:val="0F130CAE"/>
    <w:rsid w:val="0F347B80"/>
    <w:rsid w:val="0F501F02"/>
    <w:rsid w:val="0FC1695C"/>
    <w:rsid w:val="0FCB0282"/>
    <w:rsid w:val="0FE85FAD"/>
    <w:rsid w:val="100B7E4F"/>
    <w:rsid w:val="10100DA4"/>
    <w:rsid w:val="1026713C"/>
    <w:rsid w:val="10275656"/>
    <w:rsid w:val="10CF6E57"/>
    <w:rsid w:val="10F44B0F"/>
    <w:rsid w:val="11032FA4"/>
    <w:rsid w:val="11360C84"/>
    <w:rsid w:val="113D59D7"/>
    <w:rsid w:val="1154735C"/>
    <w:rsid w:val="11A24E13"/>
    <w:rsid w:val="11E06E41"/>
    <w:rsid w:val="12101E06"/>
    <w:rsid w:val="12110B1B"/>
    <w:rsid w:val="12154D3D"/>
    <w:rsid w:val="121F3A4A"/>
    <w:rsid w:val="12380A2C"/>
    <w:rsid w:val="12461677"/>
    <w:rsid w:val="126357B9"/>
    <w:rsid w:val="128B0EFC"/>
    <w:rsid w:val="12C81DAF"/>
    <w:rsid w:val="13655850"/>
    <w:rsid w:val="137219CA"/>
    <w:rsid w:val="13841114"/>
    <w:rsid w:val="13C95DDF"/>
    <w:rsid w:val="13DC3D21"/>
    <w:rsid w:val="13DE23EE"/>
    <w:rsid w:val="13E05FAA"/>
    <w:rsid w:val="14522278"/>
    <w:rsid w:val="14531B4D"/>
    <w:rsid w:val="146E6986"/>
    <w:rsid w:val="148A7C64"/>
    <w:rsid w:val="14B8240A"/>
    <w:rsid w:val="14BA1191"/>
    <w:rsid w:val="14CB5B87"/>
    <w:rsid w:val="14E1461E"/>
    <w:rsid w:val="14E54B59"/>
    <w:rsid w:val="14FA13B0"/>
    <w:rsid w:val="15B47CB8"/>
    <w:rsid w:val="15BD2B77"/>
    <w:rsid w:val="15CD0BFF"/>
    <w:rsid w:val="15DC4CD9"/>
    <w:rsid w:val="15DC620E"/>
    <w:rsid w:val="15EB1740"/>
    <w:rsid w:val="15F8467B"/>
    <w:rsid w:val="16072429"/>
    <w:rsid w:val="16442095"/>
    <w:rsid w:val="164E4FA7"/>
    <w:rsid w:val="1651252C"/>
    <w:rsid w:val="16897AA8"/>
    <w:rsid w:val="16BD3DD9"/>
    <w:rsid w:val="16CD5BE6"/>
    <w:rsid w:val="16EA173E"/>
    <w:rsid w:val="17126D66"/>
    <w:rsid w:val="17253C74"/>
    <w:rsid w:val="174775C1"/>
    <w:rsid w:val="174B5FC7"/>
    <w:rsid w:val="17707100"/>
    <w:rsid w:val="18155A97"/>
    <w:rsid w:val="183C0DD2"/>
    <w:rsid w:val="184C6FDF"/>
    <w:rsid w:val="185773FE"/>
    <w:rsid w:val="18752231"/>
    <w:rsid w:val="18A31A7B"/>
    <w:rsid w:val="18DE057F"/>
    <w:rsid w:val="19461C80"/>
    <w:rsid w:val="195B7DDA"/>
    <w:rsid w:val="1968609A"/>
    <w:rsid w:val="196C11FD"/>
    <w:rsid w:val="19B372A4"/>
    <w:rsid w:val="19C71013"/>
    <w:rsid w:val="19E73463"/>
    <w:rsid w:val="19E8688F"/>
    <w:rsid w:val="1A0F4551"/>
    <w:rsid w:val="1A2E4BEE"/>
    <w:rsid w:val="1A82318C"/>
    <w:rsid w:val="1AA3357D"/>
    <w:rsid w:val="1AC56F7E"/>
    <w:rsid w:val="1ADA4D76"/>
    <w:rsid w:val="1AE554AD"/>
    <w:rsid w:val="1B4A1757"/>
    <w:rsid w:val="1B6415FF"/>
    <w:rsid w:val="1B6A434C"/>
    <w:rsid w:val="1B7C407F"/>
    <w:rsid w:val="1BE93A56"/>
    <w:rsid w:val="1C8E1FE6"/>
    <w:rsid w:val="1C8F393E"/>
    <w:rsid w:val="1CB17D58"/>
    <w:rsid w:val="1CBA09BB"/>
    <w:rsid w:val="1CBF6479"/>
    <w:rsid w:val="1CDA2E0B"/>
    <w:rsid w:val="1CE343B6"/>
    <w:rsid w:val="1D1C2F17"/>
    <w:rsid w:val="1D773BA6"/>
    <w:rsid w:val="1D7816B1"/>
    <w:rsid w:val="1D8562B8"/>
    <w:rsid w:val="1DB95AEF"/>
    <w:rsid w:val="1DC55869"/>
    <w:rsid w:val="1E1C7453"/>
    <w:rsid w:val="1EB63CA1"/>
    <w:rsid w:val="1EEB29E8"/>
    <w:rsid w:val="1EF72679"/>
    <w:rsid w:val="1EFF4369"/>
    <w:rsid w:val="1EFF4CE4"/>
    <w:rsid w:val="1F26717E"/>
    <w:rsid w:val="1F680515"/>
    <w:rsid w:val="1F75506D"/>
    <w:rsid w:val="1F867203"/>
    <w:rsid w:val="1FD062D6"/>
    <w:rsid w:val="20086C23"/>
    <w:rsid w:val="202820DF"/>
    <w:rsid w:val="203B04ED"/>
    <w:rsid w:val="20547234"/>
    <w:rsid w:val="20820C62"/>
    <w:rsid w:val="209165D3"/>
    <w:rsid w:val="20B971DB"/>
    <w:rsid w:val="20BF0C96"/>
    <w:rsid w:val="20F12E19"/>
    <w:rsid w:val="21097C41"/>
    <w:rsid w:val="214271D1"/>
    <w:rsid w:val="21A73935"/>
    <w:rsid w:val="22125EF5"/>
    <w:rsid w:val="22734C95"/>
    <w:rsid w:val="22C24A14"/>
    <w:rsid w:val="22E771D2"/>
    <w:rsid w:val="230022FA"/>
    <w:rsid w:val="237D2742"/>
    <w:rsid w:val="23865A57"/>
    <w:rsid w:val="23FD0F19"/>
    <w:rsid w:val="24596D0B"/>
    <w:rsid w:val="24E87C1C"/>
    <w:rsid w:val="25120A61"/>
    <w:rsid w:val="253C3B96"/>
    <w:rsid w:val="253F062B"/>
    <w:rsid w:val="25510545"/>
    <w:rsid w:val="25526AB3"/>
    <w:rsid w:val="25575CD2"/>
    <w:rsid w:val="256D7AE7"/>
    <w:rsid w:val="258D6C23"/>
    <w:rsid w:val="258E5E2C"/>
    <w:rsid w:val="25B85CB3"/>
    <w:rsid w:val="25FE5A1E"/>
    <w:rsid w:val="262B2929"/>
    <w:rsid w:val="26B05F85"/>
    <w:rsid w:val="26C01A21"/>
    <w:rsid w:val="26C1503C"/>
    <w:rsid w:val="270A05B5"/>
    <w:rsid w:val="272A23E9"/>
    <w:rsid w:val="272D447F"/>
    <w:rsid w:val="272F1FA5"/>
    <w:rsid w:val="27337CE7"/>
    <w:rsid w:val="273B4BEE"/>
    <w:rsid w:val="27565C1F"/>
    <w:rsid w:val="276854B7"/>
    <w:rsid w:val="285C0075"/>
    <w:rsid w:val="286D07E3"/>
    <w:rsid w:val="286D0FD7"/>
    <w:rsid w:val="28765E8C"/>
    <w:rsid w:val="28815887"/>
    <w:rsid w:val="28CD1B01"/>
    <w:rsid w:val="28E229A0"/>
    <w:rsid w:val="293F5C31"/>
    <w:rsid w:val="295959FF"/>
    <w:rsid w:val="2982260A"/>
    <w:rsid w:val="298B6AD9"/>
    <w:rsid w:val="2999663B"/>
    <w:rsid w:val="29DA7F6D"/>
    <w:rsid w:val="2A196A69"/>
    <w:rsid w:val="2A361FCD"/>
    <w:rsid w:val="2A6D37AC"/>
    <w:rsid w:val="2A6D4DAB"/>
    <w:rsid w:val="2A703001"/>
    <w:rsid w:val="2AC6237A"/>
    <w:rsid w:val="2B6346C9"/>
    <w:rsid w:val="2B937D0B"/>
    <w:rsid w:val="2BAB0C35"/>
    <w:rsid w:val="2BAD3C1C"/>
    <w:rsid w:val="2BDD6E85"/>
    <w:rsid w:val="2C5D5807"/>
    <w:rsid w:val="2C6C546F"/>
    <w:rsid w:val="2C6D71DB"/>
    <w:rsid w:val="2C7072E8"/>
    <w:rsid w:val="2C956634"/>
    <w:rsid w:val="2C9A2ABC"/>
    <w:rsid w:val="2CC06372"/>
    <w:rsid w:val="2CDA54C5"/>
    <w:rsid w:val="2CF9678E"/>
    <w:rsid w:val="2DAC61D2"/>
    <w:rsid w:val="2DCB66B1"/>
    <w:rsid w:val="2DCD4F56"/>
    <w:rsid w:val="2DCF50B7"/>
    <w:rsid w:val="2DDD43CD"/>
    <w:rsid w:val="2E394B5B"/>
    <w:rsid w:val="2E497DF1"/>
    <w:rsid w:val="2E5C271C"/>
    <w:rsid w:val="2EB23BE8"/>
    <w:rsid w:val="2EB72FAC"/>
    <w:rsid w:val="2F1202AE"/>
    <w:rsid w:val="2F4707EB"/>
    <w:rsid w:val="2FCD12F9"/>
    <w:rsid w:val="301B3A0F"/>
    <w:rsid w:val="30314137"/>
    <w:rsid w:val="309F63EE"/>
    <w:rsid w:val="30B26121"/>
    <w:rsid w:val="30D41EAC"/>
    <w:rsid w:val="310B3A83"/>
    <w:rsid w:val="313D6058"/>
    <w:rsid w:val="31622A14"/>
    <w:rsid w:val="31A0241D"/>
    <w:rsid w:val="325D5BF0"/>
    <w:rsid w:val="326957C5"/>
    <w:rsid w:val="326E7E26"/>
    <w:rsid w:val="32B85545"/>
    <w:rsid w:val="32CE0978"/>
    <w:rsid w:val="32CE76E8"/>
    <w:rsid w:val="32D75DF9"/>
    <w:rsid w:val="32DA54BB"/>
    <w:rsid w:val="32E40167"/>
    <w:rsid w:val="335870AA"/>
    <w:rsid w:val="33846216"/>
    <w:rsid w:val="33A07A40"/>
    <w:rsid w:val="33B25DA9"/>
    <w:rsid w:val="33BA1209"/>
    <w:rsid w:val="34006B60"/>
    <w:rsid w:val="34371239"/>
    <w:rsid w:val="348D63C4"/>
    <w:rsid w:val="34D643A8"/>
    <w:rsid w:val="351B4D2E"/>
    <w:rsid w:val="35373099"/>
    <w:rsid w:val="35791EFB"/>
    <w:rsid w:val="36160F00"/>
    <w:rsid w:val="364A0BAA"/>
    <w:rsid w:val="36545584"/>
    <w:rsid w:val="368B0408"/>
    <w:rsid w:val="369A2667"/>
    <w:rsid w:val="36B719C7"/>
    <w:rsid w:val="36F95076"/>
    <w:rsid w:val="3722440F"/>
    <w:rsid w:val="372E5DD5"/>
    <w:rsid w:val="37A92DDE"/>
    <w:rsid w:val="37C87FD8"/>
    <w:rsid w:val="37D6042A"/>
    <w:rsid w:val="37E706C5"/>
    <w:rsid w:val="37EC4218"/>
    <w:rsid w:val="383438BF"/>
    <w:rsid w:val="38BD1B07"/>
    <w:rsid w:val="391C2CC0"/>
    <w:rsid w:val="39D23390"/>
    <w:rsid w:val="39F32D23"/>
    <w:rsid w:val="39F63CA8"/>
    <w:rsid w:val="3A483876"/>
    <w:rsid w:val="3ACA3C80"/>
    <w:rsid w:val="3B350DB1"/>
    <w:rsid w:val="3B6C6D0D"/>
    <w:rsid w:val="3C045F86"/>
    <w:rsid w:val="3C3C2D43"/>
    <w:rsid w:val="3C482107"/>
    <w:rsid w:val="3C553433"/>
    <w:rsid w:val="3CD411CD"/>
    <w:rsid w:val="3D1228C0"/>
    <w:rsid w:val="3D141F11"/>
    <w:rsid w:val="3D4E2F4E"/>
    <w:rsid w:val="3D5B18EE"/>
    <w:rsid w:val="3D89034D"/>
    <w:rsid w:val="3D9C4608"/>
    <w:rsid w:val="3DC96B6C"/>
    <w:rsid w:val="3DE2791A"/>
    <w:rsid w:val="3E212A7E"/>
    <w:rsid w:val="3E4B73D7"/>
    <w:rsid w:val="3E8E35FE"/>
    <w:rsid w:val="3EE96C43"/>
    <w:rsid w:val="3F61340A"/>
    <w:rsid w:val="3FB4291A"/>
    <w:rsid w:val="3FD029F0"/>
    <w:rsid w:val="40034F86"/>
    <w:rsid w:val="40284A6F"/>
    <w:rsid w:val="40460634"/>
    <w:rsid w:val="40554F9C"/>
    <w:rsid w:val="405C39B3"/>
    <w:rsid w:val="407F3B46"/>
    <w:rsid w:val="40CC194D"/>
    <w:rsid w:val="40FB31AB"/>
    <w:rsid w:val="41136027"/>
    <w:rsid w:val="41210759"/>
    <w:rsid w:val="412274DB"/>
    <w:rsid w:val="4135208B"/>
    <w:rsid w:val="414F2C35"/>
    <w:rsid w:val="416D7417"/>
    <w:rsid w:val="41F10240"/>
    <w:rsid w:val="42012A59"/>
    <w:rsid w:val="421B5801"/>
    <w:rsid w:val="42293D69"/>
    <w:rsid w:val="42415F52"/>
    <w:rsid w:val="42462B6D"/>
    <w:rsid w:val="426C3109"/>
    <w:rsid w:val="426F3514"/>
    <w:rsid w:val="42AF6075"/>
    <w:rsid w:val="42BC6F24"/>
    <w:rsid w:val="42C615B8"/>
    <w:rsid w:val="42C96C1E"/>
    <w:rsid w:val="42F36125"/>
    <w:rsid w:val="42F67D58"/>
    <w:rsid w:val="430E3023"/>
    <w:rsid w:val="431E7646"/>
    <w:rsid w:val="43340C18"/>
    <w:rsid w:val="433F55A8"/>
    <w:rsid w:val="435F7365"/>
    <w:rsid w:val="43850656"/>
    <w:rsid w:val="439972F7"/>
    <w:rsid w:val="43D17451"/>
    <w:rsid w:val="444745FE"/>
    <w:rsid w:val="44D30AAD"/>
    <w:rsid w:val="44DA759D"/>
    <w:rsid w:val="44F84CB5"/>
    <w:rsid w:val="45096652"/>
    <w:rsid w:val="454B60C2"/>
    <w:rsid w:val="455F7AA2"/>
    <w:rsid w:val="456D26F5"/>
    <w:rsid w:val="456D6663"/>
    <w:rsid w:val="45725A27"/>
    <w:rsid w:val="45A1630C"/>
    <w:rsid w:val="461A028F"/>
    <w:rsid w:val="463902F3"/>
    <w:rsid w:val="46742954"/>
    <w:rsid w:val="46891BC8"/>
    <w:rsid w:val="472F1E22"/>
    <w:rsid w:val="473D52D3"/>
    <w:rsid w:val="475E24DE"/>
    <w:rsid w:val="477737C9"/>
    <w:rsid w:val="47AF4D11"/>
    <w:rsid w:val="47BB3352"/>
    <w:rsid w:val="47F6211F"/>
    <w:rsid w:val="480A63EB"/>
    <w:rsid w:val="48206412"/>
    <w:rsid w:val="482C33E7"/>
    <w:rsid w:val="486E52F1"/>
    <w:rsid w:val="488D6E26"/>
    <w:rsid w:val="4930518A"/>
    <w:rsid w:val="493F0316"/>
    <w:rsid w:val="49B764FC"/>
    <w:rsid w:val="49CD3F23"/>
    <w:rsid w:val="49F41101"/>
    <w:rsid w:val="4A2553D7"/>
    <w:rsid w:val="4A8741FE"/>
    <w:rsid w:val="4AD52CE0"/>
    <w:rsid w:val="4AF61407"/>
    <w:rsid w:val="4B596F2D"/>
    <w:rsid w:val="4C4113CF"/>
    <w:rsid w:val="4C4D68A6"/>
    <w:rsid w:val="4CB803ED"/>
    <w:rsid w:val="4D4D69F2"/>
    <w:rsid w:val="4D5F2D35"/>
    <w:rsid w:val="4D8330BA"/>
    <w:rsid w:val="4DBD4199"/>
    <w:rsid w:val="4DCB3F26"/>
    <w:rsid w:val="4DF55447"/>
    <w:rsid w:val="4DF74D1B"/>
    <w:rsid w:val="4E244E42"/>
    <w:rsid w:val="4E834801"/>
    <w:rsid w:val="4EEA2F65"/>
    <w:rsid w:val="4EF10D13"/>
    <w:rsid w:val="4EF13E61"/>
    <w:rsid w:val="4F2E0B78"/>
    <w:rsid w:val="4F302BDB"/>
    <w:rsid w:val="4F566C69"/>
    <w:rsid w:val="4F5F5AC3"/>
    <w:rsid w:val="4F7E3DF2"/>
    <w:rsid w:val="4FFA3743"/>
    <w:rsid w:val="4FFE4A87"/>
    <w:rsid w:val="501320EF"/>
    <w:rsid w:val="508A55B1"/>
    <w:rsid w:val="50EE52D5"/>
    <w:rsid w:val="51491D32"/>
    <w:rsid w:val="514A28BA"/>
    <w:rsid w:val="51600E2A"/>
    <w:rsid w:val="517F051B"/>
    <w:rsid w:val="51BA678C"/>
    <w:rsid w:val="51DD247A"/>
    <w:rsid w:val="51F223CA"/>
    <w:rsid w:val="5224454D"/>
    <w:rsid w:val="52614E59"/>
    <w:rsid w:val="52697EC0"/>
    <w:rsid w:val="52A0271D"/>
    <w:rsid w:val="52A86F2C"/>
    <w:rsid w:val="52C11D9C"/>
    <w:rsid w:val="52D374D1"/>
    <w:rsid w:val="52E066C6"/>
    <w:rsid w:val="530449C0"/>
    <w:rsid w:val="530A729F"/>
    <w:rsid w:val="533F163E"/>
    <w:rsid w:val="534053B7"/>
    <w:rsid w:val="537F4640"/>
    <w:rsid w:val="53801D8B"/>
    <w:rsid w:val="53B7037A"/>
    <w:rsid w:val="53CB1124"/>
    <w:rsid w:val="53D71669"/>
    <w:rsid w:val="53DF697E"/>
    <w:rsid w:val="53F16BC7"/>
    <w:rsid w:val="53F921D6"/>
    <w:rsid w:val="545455E7"/>
    <w:rsid w:val="55704ABA"/>
    <w:rsid w:val="55F6532D"/>
    <w:rsid w:val="560C332E"/>
    <w:rsid w:val="56355AFC"/>
    <w:rsid w:val="56382375"/>
    <w:rsid w:val="56662D33"/>
    <w:rsid w:val="56DE4CCA"/>
    <w:rsid w:val="56FF3E9F"/>
    <w:rsid w:val="57032983"/>
    <w:rsid w:val="57AC6B77"/>
    <w:rsid w:val="57C3399F"/>
    <w:rsid w:val="58313520"/>
    <w:rsid w:val="584B45E2"/>
    <w:rsid w:val="584D78FB"/>
    <w:rsid w:val="58952632"/>
    <w:rsid w:val="58A91308"/>
    <w:rsid w:val="58F12F5E"/>
    <w:rsid w:val="590F7AC7"/>
    <w:rsid w:val="59114FB0"/>
    <w:rsid w:val="593F1838"/>
    <w:rsid w:val="59656C38"/>
    <w:rsid w:val="59AB04DB"/>
    <w:rsid w:val="59BD32BD"/>
    <w:rsid w:val="59C26261"/>
    <w:rsid w:val="5A037DBC"/>
    <w:rsid w:val="5A0E3404"/>
    <w:rsid w:val="5A0E58C7"/>
    <w:rsid w:val="5A145AD8"/>
    <w:rsid w:val="5A217302"/>
    <w:rsid w:val="5A5654C0"/>
    <w:rsid w:val="5A5C5ECC"/>
    <w:rsid w:val="5A84160F"/>
    <w:rsid w:val="5AA61B19"/>
    <w:rsid w:val="5AD73700"/>
    <w:rsid w:val="5B01445B"/>
    <w:rsid w:val="5B044F1C"/>
    <w:rsid w:val="5B630C7D"/>
    <w:rsid w:val="5B946520"/>
    <w:rsid w:val="5BF65C6D"/>
    <w:rsid w:val="5C700ABB"/>
    <w:rsid w:val="5D1F603D"/>
    <w:rsid w:val="5D3426FB"/>
    <w:rsid w:val="5D3A714A"/>
    <w:rsid w:val="5D8A5BAC"/>
    <w:rsid w:val="5DAF0841"/>
    <w:rsid w:val="5DB76275"/>
    <w:rsid w:val="5DF771CD"/>
    <w:rsid w:val="5E0E1BA7"/>
    <w:rsid w:val="5EA63607"/>
    <w:rsid w:val="5EAC1B52"/>
    <w:rsid w:val="5F214220"/>
    <w:rsid w:val="5F987C2B"/>
    <w:rsid w:val="5FA32F55"/>
    <w:rsid w:val="5FA8056B"/>
    <w:rsid w:val="5FAA3C99"/>
    <w:rsid w:val="5FB05672"/>
    <w:rsid w:val="5FCF3D4A"/>
    <w:rsid w:val="5FD01870"/>
    <w:rsid w:val="60083E99"/>
    <w:rsid w:val="60507B10"/>
    <w:rsid w:val="60510E15"/>
    <w:rsid w:val="60583D40"/>
    <w:rsid w:val="607B40FA"/>
    <w:rsid w:val="60BD0C19"/>
    <w:rsid w:val="60DF7FBD"/>
    <w:rsid w:val="6108522C"/>
    <w:rsid w:val="611A7247"/>
    <w:rsid w:val="614222FA"/>
    <w:rsid w:val="6176423A"/>
    <w:rsid w:val="61811507"/>
    <w:rsid w:val="619F6539"/>
    <w:rsid w:val="61B606DC"/>
    <w:rsid w:val="62D33B51"/>
    <w:rsid w:val="62E123C8"/>
    <w:rsid w:val="62EB487D"/>
    <w:rsid w:val="62F51069"/>
    <w:rsid w:val="63520F1A"/>
    <w:rsid w:val="636C5ADF"/>
    <w:rsid w:val="6377033D"/>
    <w:rsid w:val="63822E81"/>
    <w:rsid w:val="63CA2346"/>
    <w:rsid w:val="640B2E77"/>
    <w:rsid w:val="64386FB8"/>
    <w:rsid w:val="64680F4A"/>
    <w:rsid w:val="64682077"/>
    <w:rsid w:val="648839FD"/>
    <w:rsid w:val="64E3093E"/>
    <w:rsid w:val="64EB4059"/>
    <w:rsid w:val="650272BF"/>
    <w:rsid w:val="659D2AED"/>
    <w:rsid w:val="65B512EC"/>
    <w:rsid w:val="65E322FD"/>
    <w:rsid w:val="660776F2"/>
    <w:rsid w:val="663A45B4"/>
    <w:rsid w:val="664065D2"/>
    <w:rsid w:val="66CB067D"/>
    <w:rsid w:val="66D44B3E"/>
    <w:rsid w:val="67107BA4"/>
    <w:rsid w:val="6712692A"/>
    <w:rsid w:val="67641E3C"/>
    <w:rsid w:val="67AF422A"/>
    <w:rsid w:val="67D66668"/>
    <w:rsid w:val="67FD51CC"/>
    <w:rsid w:val="684352D5"/>
    <w:rsid w:val="684D3A5E"/>
    <w:rsid w:val="68646C6B"/>
    <w:rsid w:val="68703BF0"/>
    <w:rsid w:val="68993147"/>
    <w:rsid w:val="68C77CB4"/>
    <w:rsid w:val="68D128E1"/>
    <w:rsid w:val="68DD3617"/>
    <w:rsid w:val="68E51EE8"/>
    <w:rsid w:val="6917406C"/>
    <w:rsid w:val="69284E00"/>
    <w:rsid w:val="6965127B"/>
    <w:rsid w:val="697719D7"/>
    <w:rsid w:val="697D65C5"/>
    <w:rsid w:val="699B4CCF"/>
    <w:rsid w:val="69EC54F9"/>
    <w:rsid w:val="69FD1757"/>
    <w:rsid w:val="6A55256E"/>
    <w:rsid w:val="6A6873AD"/>
    <w:rsid w:val="6AC67AF8"/>
    <w:rsid w:val="6AD466B8"/>
    <w:rsid w:val="6B657311"/>
    <w:rsid w:val="6BDF70A0"/>
    <w:rsid w:val="6C5337CF"/>
    <w:rsid w:val="6CE81FA7"/>
    <w:rsid w:val="6CE8644B"/>
    <w:rsid w:val="6D0F2218"/>
    <w:rsid w:val="6D0F39D8"/>
    <w:rsid w:val="6D1E6FD7"/>
    <w:rsid w:val="6D3135B1"/>
    <w:rsid w:val="6D7D4DE5"/>
    <w:rsid w:val="6D8A7502"/>
    <w:rsid w:val="6DDA3DCA"/>
    <w:rsid w:val="6DDD3AD6"/>
    <w:rsid w:val="6DEE5470"/>
    <w:rsid w:val="6E270646"/>
    <w:rsid w:val="6E2E7FD1"/>
    <w:rsid w:val="6E4346F3"/>
    <w:rsid w:val="6E510020"/>
    <w:rsid w:val="6E7042BE"/>
    <w:rsid w:val="6EA168B2"/>
    <w:rsid w:val="6EBA3F5B"/>
    <w:rsid w:val="6EEF1D13"/>
    <w:rsid w:val="6EFE3682"/>
    <w:rsid w:val="6F0547B1"/>
    <w:rsid w:val="6F422098"/>
    <w:rsid w:val="6F4F27B2"/>
    <w:rsid w:val="6F5867BA"/>
    <w:rsid w:val="6F5C6C7D"/>
    <w:rsid w:val="6F902197"/>
    <w:rsid w:val="6FB97C2B"/>
    <w:rsid w:val="6FCF2F80"/>
    <w:rsid w:val="701204A7"/>
    <w:rsid w:val="70271038"/>
    <w:rsid w:val="70645DE9"/>
    <w:rsid w:val="70725698"/>
    <w:rsid w:val="708975BF"/>
    <w:rsid w:val="71091A03"/>
    <w:rsid w:val="713C46E3"/>
    <w:rsid w:val="713E5355"/>
    <w:rsid w:val="71442AE2"/>
    <w:rsid w:val="716B31A7"/>
    <w:rsid w:val="7198256C"/>
    <w:rsid w:val="71A2507A"/>
    <w:rsid w:val="71A36DE5"/>
    <w:rsid w:val="71B52674"/>
    <w:rsid w:val="71C07633"/>
    <w:rsid w:val="724265FE"/>
    <w:rsid w:val="726C71D7"/>
    <w:rsid w:val="726E7C5D"/>
    <w:rsid w:val="72B71D50"/>
    <w:rsid w:val="72D1356D"/>
    <w:rsid w:val="7309711B"/>
    <w:rsid w:val="7363682B"/>
    <w:rsid w:val="73D62E1B"/>
    <w:rsid w:val="73FC19D6"/>
    <w:rsid w:val="743E1047"/>
    <w:rsid w:val="74A2555F"/>
    <w:rsid w:val="74D00AB5"/>
    <w:rsid w:val="74D31A39"/>
    <w:rsid w:val="74E706DA"/>
    <w:rsid w:val="755521A4"/>
    <w:rsid w:val="75CB3A45"/>
    <w:rsid w:val="75FE321A"/>
    <w:rsid w:val="7623481D"/>
    <w:rsid w:val="76695353"/>
    <w:rsid w:val="76700851"/>
    <w:rsid w:val="767D5E56"/>
    <w:rsid w:val="768A5887"/>
    <w:rsid w:val="76B32435"/>
    <w:rsid w:val="774B68B0"/>
    <w:rsid w:val="77622274"/>
    <w:rsid w:val="77660698"/>
    <w:rsid w:val="77685B26"/>
    <w:rsid w:val="776B5CAF"/>
    <w:rsid w:val="779F53D0"/>
    <w:rsid w:val="77C620FD"/>
    <w:rsid w:val="77EA324B"/>
    <w:rsid w:val="781B279B"/>
    <w:rsid w:val="78585376"/>
    <w:rsid w:val="79053EE1"/>
    <w:rsid w:val="793B7903"/>
    <w:rsid w:val="793F3242"/>
    <w:rsid w:val="79650AA5"/>
    <w:rsid w:val="79B41898"/>
    <w:rsid w:val="79BB1395"/>
    <w:rsid w:val="79DB60A8"/>
    <w:rsid w:val="7A32318A"/>
    <w:rsid w:val="7A57076C"/>
    <w:rsid w:val="7A765096"/>
    <w:rsid w:val="7AA87C57"/>
    <w:rsid w:val="7AC8619B"/>
    <w:rsid w:val="7ACF0A8A"/>
    <w:rsid w:val="7B2546AC"/>
    <w:rsid w:val="7B3F45C1"/>
    <w:rsid w:val="7BC167E5"/>
    <w:rsid w:val="7BCF3EB0"/>
    <w:rsid w:val="7BD36518"/>
    <w:rsid w:val="7BEE0EE2"/>
    <w:rsid w:val="7C016BE2"/>
    <w:rsid w:val="7C20286D"/>
    <w:rsid w:val="7C2648BF"/>
    <w:rsid w:val="7C5C152E"/>
    <w:rsid w:val="7C99506C"/>
    <w:rsid w:val="7C9B5288"/>
    <w:rsid w:val="7CBC5BAF"/>
    <w:rsid w:val="7CC16371"/>
    <w:rsid w:val="7CCA791B"/>
    <w:rsid w:val="7D061A95"/>
    <w:rsid w:val="7D58063B"/>
    <w:rsid w:val="7D983576"/>
    <w:rsid w:val="7D985324"/>
    <w:rsid w:val="7DEFC83B"/>
    <w:rsid w:val="7E282B4B"/>
    <w:rsid w:val="7E417769"/>
    <w:rsid w:val="7E604F56"/>
    <w:rsid w:val="7EAF6DC9"/>
    <w:rsid w:val="7EB73ECF"/>
    <w:rsid w:val="7F1B53D9"/>
    <w:rsid w:val="7F364DF4"/>
    <w:rsid w:val="7F4A625C"/>
    <w:rsid w:val="7F6A0F42"/>
    <w:rsid w:val="7F6B7583"/>
    <w:rsid w:val="7FCE693F"/>
    <w:rsid w:val="7FFDEAA7"/>
    <w:rsid w:val="8F9B27D5"/>
    <w:rsid w:val="96A79156"/>
    <w:rsid w:val="9D75240E"/>
    <w:rsid w:val="A73BFCF0"/>
    <w:rsid w:val="AB737C6C"/>
    <w:rsid w:val="B6BF4F1A"/>
    <w:rsid w:val="B7AEE7EC"/>
    <w:rsid w:val="B7EFBC99"/>
    <w:rsid w:val="CB9FA922"/>
    <w:rsid w:val="CF6B4785"/>
    <w:rsid w:val="ED9BF874"/>
    <w:rsid w:val="FDED2B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First Indent"/>
    <w:basedOn w:val="3"/>
    <w:qFormat/>
    <w:uiPriority w:val="0"/>
    <w:pPr>
      <w:spacing w:after="120" w:line="590" w:lineRule="exact"/>
      <w:ind w:firstLine="420" w:firstLineChars="100"/>
      <w:jc w:val="both"/>
    </w:pPr>
    <w:rPr>
      <w:rFonts w:ascii="仿宋_GB2312" w:eastAsia="仿宋_GB2312"/>
      <w:spacing w:val="-3"/>
      <w:kern w:val="21"/>
      <w:sz w:val="32"/>
      <w:szCs w:val="20"/>
    </w:rPr>
  </w:style>
  <w:style w:type="paragraph" w:styleId="3">
    <w:name w:val="Body Text"/>
    <w:basedOn w:val="1"/>
    <w:qFormat/>
    <w:uiPriority w:val="0"/>
    <w:pPr>
      <w:spacing w:line="700" w:lineRule="exact"/>
      <w:jc w:val="center"/>
    </w:pPr>
    <w:rPr>
      <w:rFonts w:ascii="宋体"/>
      <w:sz w:val="44"/>
    </w:r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页眉 字符"/>
    <w:basedOn w:val="10"/>
    <w:link w:val="6"/>
    <w:semiHidden/>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批注框文本 字符"/>
    <w:basedOn w:val="10"/>
    <w:link w:val="4"/>
    <w:semiHidden/>
    <w:qFormat/>
    <w:uiPriority w:val="99"/>
    <w:rPr>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13"/>
    <customShpInfo spid="_x0000_s4112"/>
    <customShpInfo spid="_x0000_s4111"/>
    <customShpInfo spid="_x0000_s4110"/>
    <customShpInfo spid="_x0000_s4109"/>
    <customShpInfo spid="_x0000_s4108"/>
    <customShpInfo spid="_x0000_s4107"/>
    <customShpInfo spid="_x0000_s4106"/>
    <customShpInfo spid="_x0000_s4105"/>
    <customShpInfo spid="_x0000_s4104"/>
    <customShpInfo spid="_x0000_s4103"/>
    <customShpInfo spid="_x0000_s4102"/>
    <customShpInfo spid="_x0000_s4101"/>
    <customShpInfo spid="_x0000_s4100"/>
    <customShpInfo spid="_x0000_s4099"/>
    <customShpInfo spid="_x0000_s4098"/>
    <customShpInfo spid="_x0000_s4097"/>
    <customShpInfo spid="_x0000_s4096"/>
    <customShpInfo spid="_x0000_s4131"/>
    <customShpInfo spid="_x0000_s4130"/>
    <customShpInfo spid="_x0000_s4129"/>
    <customShpInfo spid="_x0000_s4128"/>
    <customShpInfo spid="_x0000_s4127"/>
    <customShpInfo spid="_x0000_s4126"/>
    <customShpInfo spid="_x0000_s4125"/>
    <customShpInfo spid="_x0000_s4124"/>
    <customShpInfo spid="_x0000_s4123"/>
    <customShpInfo spid="_x0000_s4122"/>
    <customShpInfo spid="_x0000_s4121"/>
    <customShpInfo spid="_x0000_s4120"/>
    <customShpInfo spid="_x0000_s4119"/>
    <customShpInfo spid="_x0000_s4118"/>
    <customShpInfo spid="_x0000_s4117"/>
    <customShpInfo spid="_x0000_s4116"/>
    <customShpInfo spid="_x0000_s4115"/>
    <customShpInfo spid="_x0000_s4114"/>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798</Words>
  <Characters>815</Characters>
  <Lines>25</Lines>
  <Paragraphs>7</Paragraphs>
  <TotalTime>13</TotalTime>
  <ScaleCrop>false</ScaleCrop>
  <LinksUpToDate>false</LinksUpToDate>
  <CharactersWithSpaces>817</CharactersWithSpaces>
  <Application>WPS Office_11.8.2.9604_F1E327BC-269C-435d-A152-05C5408002CA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2016-12-25T00:53:00Z</dcterms:created>
  <dc:creator>hp</dc:creator>
  <cp:lastModifiedBy>root</cp:lastModifiedBy>
  <cp:lastPrinted>2018-12-06T05:06:00Z</cp:lastPrinted>
  <dcterms:modified xsi:type="dcterms:W3CDTF">2023-07-07T03:34:43Z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2052-11.8.2.9604</vt:lpwstr>
  </property>
  <property fmtid="{D5CDD505-2E9C-101B-9397-08002B2CF9AE}" pid="3" name="ICV">
    <vt:lpwstr>4ED389ECB617405499480DF1C78CE769</vt:lpwstr>
  </property>
</Properties>
</file>